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53AD2" w14:textId="6C1117C8" w:rsidR="00B741D9" w:rsidRDefault="006108DF" w:rsidP="00B741D9">
      <w:pPr>
        <w:pStyle w:val="Heading1"/>
        <w:jc w:val="center"/>
        <w:rPr>
          <w:rFonts w:cstheme="majorHAnsi"/>
          <w:b/>
          <w:sz w:val="56"/>
        </w:rPr>
      </w:pPr>
      <w:bookmarkStart w:id="0" w:name="_Toc515619444"/>
      <w:bookmarkStart w:id="1" w:name="_Toc516560707"/>
      <w:bookmarkStart w:id="2" w:name="_Toc20557254"/>
      <w:r>
        <w:rPr>
          <w:noProof/>
        </w:rPr>
        <w:drawing>
          <wp:anchor distT="0" distB="0" distL="114300" distR="114300" simplePos="0" relativeHeight="251648512" behindDoc="1" locked="0" layoutInCell="1" allowOverlap="1" wp14:anchorId="28737D1B" wp14:editId="651870A1">
            <wp:simplePos x="0" y="0"/>
            <wp:positionH relativeFrom="margin">
              <wp:posOffset>2757805</wp:posOffset>
            </wp:positionH>
            <wp:positionV relativeFrom="paragraph">
              <wp:posOffset>5775960</wp:posOffset>
            </wp:positionV>
            <wp:extent cx="3209290" cy="2291715"/>
            <wp:effectExtent l="133350" t="114300" r="143510" b="165735"/>
            <wp:wrapTight wrapText="bothSides">
              <wp:wrapPolygon edited="0">
                <wp:start x="-385" y="-1077"/>
                <wp:lineTo x="-898" y="-718"/>
                <wp:lineTo x="-769" y="22983"/>
                <wp:lineTo x="22309" y="22983"/>
                <wp:lineTo x="22438" y="2155"/>
                <wp:lineTo x="21925" y="-539"/>
                <wp:lineTo x="21925" y="-1077"/>
                <wp:lineTo x="-385" y="-107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09290" cy="2291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theme="majorHAnsi"/>
          <w:b/>
          <w:noProof/>
          <w:sz w:val="40"/>
        </w:rPr>
        <w:drawing>
          <wp:anchor distT="0" distB="0" distL="114300" distR="114300" simplePos="0" relativeHeight="251642368" behindDoc="1" locked="0" layoutInCell="1" allowOverlap="1" wp14:anchorId="7C144A13" wp14:editId="66CA4F36">
            <wp:simplePos x="0" y="0"/>
            <wp:positionH relativeFrom="page">
              <wp:align>left</wp:align>
            </wp:positionH>
            <wp:positionV relativeFrom="paragraph">
              <wp:posOffset>91</wp:posOffset>
            </wp:positionV>
            <wp:extent cx="7777480" cy="5150485"/>
            <wp:effectExtent l="0" t="0" r="0" b="0"/>
            <wp:wrapTight wrapText="bothSides">
              <wp:wrapPolygon edited="0">
                <wp:start x="0" y="0"/>
                <wp:lineTo x="0" y="21491"/>
                <wp:lineTo x="21533" y="21491"/>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77480" cy="5150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1D9">
        <w:rPr>
          <w:rFonts w:ascii="Times New Roman" w:hAnsi="Times New Roman" w:cs="Times New Roman"/>
          <w:noProof/>
          <w:sz w:val="28"/>
        </w:rPr>
        <w:drawing>
          <wp:anchor distT="0" distB="0" distL="114300" distR="114300" simplePos="0" relativeHeight="251646464" behindDoc="0" locked="0" layoutInCell="1" allowOverlap="1" wp14:anchorId="363821C9" wp14:editId="2C51B296">
            <wp:simplePos x="0" y="0"/>
            <wp:positionH relativeFrom="margin">
              <wp:align>center</wp:align>
            </wp:positionH>
            <wp:positionV relativeFrom="page">
              <wp:posOffset>1049655</wp:posOffset>
            </wp:positionV>
            <wp:extent cx="4049485" cy="18227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9485" cy="18227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64333" w:rsidRPr="00B741D9">
        <w:rPr>
          <w:rFonts w:cstheme="majorHAnsi"/>
          <w:b/>
          <w:sz w:val="56"/>
        </w:rPr>
        <w:t>HOA and</w:t>
      </w:r>
      <w:bookmarkEnd w:id="1"/>
      <w:bookmarkEnd w:id="2"/>
    </w:p>
    <w:p w14:paraId="53FE50A5" w14:textId="77777777" w:rsidR="00B741D9" w:rsidRPr="00B741D9" w:rsidRDefault="00C64333" w:rsidP="00D654F3">
      <w:pPr>
        <w:jc w:val="center"/>
        <w:rPr>
          <w:rFonts w:asciiTheme="majorHAnsi" w:hAnsiTheme="majorHAnsi" w:cstheme="majorHAnsi"/>
          <w:b/>
          <w:color w:val="2F5496" w:themeColor="accent1" w:themeShade="BF"/>
          <w:sz w:val="56"/>
        </w:rPr>
      </w:pPr>
      <w:r w:rsidRPr="00B741D9">
        <w:rPr>
          <w:rFonts w:asciiTheme="majorHAnsi" w:hAnsiTheme="majorHAnsi" w:cstheme="majorHAnsi"/>
          <w:b/>
          <w:color w:val="2F5496" w:themeColor="accent1" w:themeShade="BF"/>
          <w:sz w:val="56"/>
        </w:rPr>
        <w:t>Rental Program</w:t>
      </w:r>
    </w:p>
    <w:p w14:paraId="5E68B949" w14:textId="77777777" w:rsidR="00C64333" w:rsidRPr="00B741D9" w:rsidRDefault="00C64333" w:rsidP="00D654F3">
      <w:pPr>
        <w:jc w:val="center"/>
        <w:rPr>
          <w:rFonts w:asciiTheme="majorHAnsi" w:hAnsiTheme="majorHAnsi" w:cstheme="majorHAnsi"/>
          <w:b/>
          <w:color w:val="2F5496" w:themeColor="accent1" w:themeShade="BF"/>
          <w:sz w:val="56"/>
        </w:rPr>
      </w:pPr>
      <w:r w:rsidRPr="00B741D9">
        <w:rPr>
          <w:rFonts w:asciiTheme="majorHAnsi" w:hAnsiTheme="majorHAnsi" w:cstheme="majorHAnsi"/>
          <w:b/>
          <w:color w:val="2F5496" w:themeColor="accent1" w:themeShade="BF"/>
          <w:sz w:val="56"/>
        </w:rPr>
        <w:t>Guide for Owners</w:t>
      </w:r>
    </w:p>
    <w:p w14:paraId="7298FC35" w14:textId="77777777" w:rsidR="00C86E85" w:rsidRDefault="00C86E85" w:rsidP="00792549">
      <w:pPr>
        <w:pStyle w:val="Heading1"/>
      </w:pPr>
    </w:p>
    <w:p w14:paraId="72108386" w14:textId="77777777" w:rsidR="0047674D" w:rsidRPr="0088078A" w:rsidRDefault="00C64333" w:rsidP="00B741D9">
      <w:pPr>
        <w:spacing w:after="160" w:line="259" w:lineRule="auto"/>
        <w:rPr>
          <w:noProof/>
          <w:color w:val="4472C4" w:themeColor="accent1"/>
        </w:rPr>
      </w:pPr>
      <w:r w:rsidRPr="0088078A">
        <w:rPr>
          <w:color w:val="4472C4" w:themeColor="accent1"/>
        </w:rPr>
        <w:br w:type="page"/>
      </w:r>
      <w:bookmarkStart w:id="3" w:name="_Toc515619445"/>
      <w:r w:rsidR="00B741D9" w:rsidRPr="0088078A">
        <w:rPr>
          <w:noProof/>
          <w:color w:val="4472C4" w:themeColor="accent1"/>
        </w:rPr>
        <w:lastRenderedPageBreak/>
        <w:drawing>
          <wp:anchor distT="0" distB="0" distL="114300" distR="114300" simplePos="0" relativeHeight="251649536" behindDoc="1" locked="0" layoutInCell="1" allowOverlap="1" wp14:anchorId="640F29C8" wp14:editId="34C2C8A8">
            <wp:simplePos x="0" y="0"/>
            <wp:positionH relativeFrom="margin">
              <wp:align>center</wp:align>
            </wp:positionH>
            <wp:positionV relativeFrom="margin">
              <wp:align>top</wp:align>
            </wp:positionV>
            <wp:extent cx="4500245" cy="20250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245" cy="2025015"/>
                    </a:xfrm>
                    <a:prstGeom prst="rect">
                      <a:avLst/>
                    </a:prstGeom>
                    <a:noFill/>
                    <a:ln>
                      <a:noFill/>
                    </a:ln>
                  </pic:spPr>
                </pic:pic>
              </a:graphicData>
            </a:graphic>
            <wp14:sizeRelH relativeFrom="margin">
              <wp14:pctWidth>0</wp14:pctWidth>
            </wp14:sizeRelH>
          </wp:anchor>
        </w:drawing>
      </w:r>
      <w:r w:rsidR="0047674D" w:rsidRPr="0088078A">
        <w:rPr>
          <w:color w:val="4472C4" w:themeColor="accent1"/>
        </w:rPr>
        <w:t>TABLE OF CONTENTS</w:t>
      </w:r>
      <w:bookmarkEnd w:id="3"/>
      <w:r w:rsidR="0047674D" w:rsidRPr="0088078A">
        <w:rPr>
          <w:color w:val="4472C4" w:themeColor="accent1"/>
        </w:rPr>
        <w:t xml:space="preserve"> </w:t>
      </w:r>
    </w:p>
    <w:sdt>
      <w:sdtPr>
        <w:rPr>
          <w:rFonts w:ascii="Zurich BT" w:eastAsia="Times New Roman" w:hAnsi="Zurich BT" w:cs="Times New Roman"/>
          <w:color w:val="auto"/>
          <w:sz w:val="20"/>
          <w:szCs w:val="20"/>
        </w:rPr>
        <w:id w:val="-407389668"/>
        <w:docPartObj>
          <w:docPartGallery w:val="Table of Contents"/>
          <w:docPartUnique/>
        </w:docPartObj>
      </w:sdtPr>
      <w:sdtEndPr>
        <w:rPr>
          <w:b/>
          <w:bCs/>
          <w:noProof/>
        </w:rPr>
      </w:sdtEndPr>
      <w:sdtContent>
        <w:p w14:paraId="7E9298B2" w14:textId="7F2E5089" w:rsidR="00015FD3" w:rsidRDefault="0024026F">
          <w:pPr>
            <w:pStyle w:val="TOCHeading"/>
          </w:pPr>
          <w:r w:rsidRPr="0024026F">
            <w:t xml:space="preserve">Table of </w:t>
          </w:r>
          <w:r w:rsidR="00015FD3">
            <w:t>Contents</w:t>
          </w:r>
        </w:p>
        <w:p w14:paraId="3832A843" w14:textId="71F64850" w:rsidR="0024026F" w:rsidRDefault="00015FD3">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0A6DE00B" w14:textId="0A747F28"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55" w:history="1">
            <w:r w:rsidR="0024026F" w:rsidRPr="00852A23">
              <w:rPr>
                <w:rStyle w:val="Hyperlink"/>
                <w:noProof/>
              </w:rPr>
              <w:t>Silver Dunes Mission and Values</w:t>
            </w:r>
            <w:r w:rsidR="0024026F">
              <w:rPr>
                <w:noProof/>
                <w:webHidden/>
              </w:rPr>
              <w:tab/>
            </w:r>
            <w:r w:rsidR="0024026F">
              <w:rPr>
                <w:noProof/>
                <w:webHidden/>
              </w:rPr>
              <w:fldChar w:fldCharType="begin"/>
            </w:r>
            <w:r w:rsidR="0024026F">
              <w:rPr>
                <w:noProof/>
                <w:webHidden/>
              </w:rPr>
              <w:instrText xml:space="preserve"> PAGEREF _Toc20557255 \h </w:instrText>
            </w:r>
            <w:r w:rsidR="0024026F">
              <w:rPr>
                <w:noProof/>
                <w:webHidden/>
              </w:rPr>
            </w:r>
            <w:r w:rsidR="0024026F">
              <w:rPr>
                <w:noProof/>
                <w:webHidden/>
              </w:rPr>
              <w:fldChar w:fldCharType="separate"/>
            </w:r>
            <w:r w:rsidR="00587F85">
              <w:rPr>
                <w:noProof/>
                <w:webHidden/>
              </w:rPr>
              <w:t>3</w:t>
            </w:r>
            <w:r w:rsidR="0024026F">
              <w:rPr>
                <w:noProof/>
                <w:webHidden/>
              </w:rPr>
              <w:fldChar w:fldCharType="end"/>
            </w:r>
          </w:hyperlink>
        </w:p>
        <w:p w14:paraId="3438C756" w14:textId="3094B2CF"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56" w:history="1">
            <w:r w:rsidR="0024026F" w:rsidRPr="00852A23">
              <w:rPr>
                <w:rStyle w:val="Hyperlink"/>
                <w:noProof/>
              </w:rPr>
              <w:t>Meet the Team</w:t>
            </w:r>
            <w:r w:rsidR="0024026F">
              <w:rPr>
                <w:noProof/>
                <w:webHidden/>
              </w:rPr>
              <w:tab/>
            </w:r>
            <w:r w:rsidR="0024026F">
              <w:rPr>
                <w:noProof/>
                <w:webHidden/>
              </w:rPr>
              <w:fldChar w:fldCharType="begin"/>
            </w:r>
            <w:r w:rsidR="0024026F">
              <w:rPr>
                <w:noProof/>
                <w:webHidden/>
              </w:rPr>
              <w:instrText xml:space="preserve"> PAGEREF _Toc20557256 \h </w:instrText>
            </w:r>
            <w:r w:rsidR="0024026F">
              <w:rPr>
                <w:noProof/>
                <w:webHidden/>
              </w:rPr>
            </w:r>
            <w:r w:rsidR="0024026F">
              <w:rPr>
                <w:noProof/>
                <w:webHidden/>
              </w:rPr>
              <w:fldChar w:fldCharType="separate"/>
            </w:r>
            <w:r w:rsidR="00587F85">
              <w:rPr>
                <w:noProof/>
                <w:webHidden/>
              </w:rPr>
              <w:t>4</w:t>
            </w:r>
            <w:r w:rsidR="0024026F">
              <w:rPr>
                <w:noProof/>
                <w:webHidden/>
              </w:rPr>
              <w:fldChar w:fldCharType="end"/>
            </w:r>
          </w:hyperlink>
        </w:p>
        <w:p w14:paraId="0143F0B5" w14:textId="20D91575"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57" w:history="1">
            <w:r w:rsidR="0024026F" w:rsidRPr="00852A23">
              <w:rPr>
                <w:rStyle w:val="Hyperlink"/>
                <w:noProof/>
              </w:rPr>
              <w:t>Stay Connected</w:t>
            </w:r>
            <w:r w:rsidR="0024026F">
              <w:rPr>
                <w:noProof/>
                <w:webHidden/>
              </w:rPr>
              <w:tab/>
            </w:r>
            <w:r w:rsidR="0024026F">
              <w:rPr>
                <w:noProof/>
                <w:webHidden/>
              </w:rPr>
              <w:fldChar w:fldCharType="begin"/>
            </w:r>
            <w:r w:rsidR="0024026F">
              <w:rPr>
                <w:noProof/>
                <w:webHidden/>
              </w:rPr>
              <w:instrText xml:space="preserve"> PAGEREF _Toc20557257 \h </w:instrText>
            </w:r>
            <w:r w:rsidR="0024026F">
              <w:rPr>
                <w:noProof/>
                <w:webHidden/>
              </w:rPr>
            </w:r>
            <w:r w:rsidR="0024026F">
              <w:rPr>
                <w:noProof/>
                <w:webHidden/>
              </w:rPr>
              <w:fldChar w:fldCharType="separate"/>
            </w:r>
            <w:r w:rsidR="00587F85">
              <w:rPr>
                <w:noProof/>
                <w:webHidden/>
              </w:rPr>
              <w:t>6</w:t>
            </w:r>
            <w:r w:rsidR="0024026F">
              <w:rPr>
                <w:noProof/>
                <w:webHidden/>
              </w:rPr>
              <w:fldChar w:fldCharType="end"/>
            </w:r>
          </w:hyperlink>
        </w:p>
        <w:p w14:paraId="267607A7" w14:textId="7C2BF2EA"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58" w:history="1">
            <w:r w:rsidR="0024026F" w:rsidRPr="00852A23">
              <w:rPr>
                <w:rStyle w:val="Hyperlink"/>
                <w:noProof/>
              </w:rPr>
              <w:t>Why is Silver Dunes Such a Wonderful Place to Invest in Your Vacation Home?</w:t>
            </w:r>
            <w:r w:rsidR="0024026F">
              <w:rPr>
                <w:noProof/>
                <w:webHidden/>
              </w:rPr>
              <w:tab/>
            </w:r>
            <w:r w:rsidR="0024026F">
              <w:rPr>
                <w:noProof/>
                <w:webHidden/>
              </w:rPr>
              <w:fldChar w:fldCharType="begin"/>
            </w:r>
            <w:r w:rsidR="0024026F">
              <w:rPr>
                <w:noProof/>
                <w:webHidden/>
              </w:rPr>
              <w:instrText xml:space="preserve"> PAGEREF _Toc20557258 \h </w:instrText>
            </w:r>
            <w:r w:rsidR="0024026F">
              <w:rPr>
                <w:noProof/>
                <w:webHidden/>
              </w:rPr>
            </w:r>
            <w:r w:rsidR="0024026F">
              <w:rPr>
                <w:noProof/>
                <w:webHidden/>
              </w:rPr>
              <w:fldChar w:fldCharType="separate"/>
            </w:r>
            <w:r w:rsidR="00587F85">
              <w:rPr>
                <w:noProof/>
                <w:webHidden/>
              </w:rPr>
              <w:t>7</w:t>
            </w:r>
            <w:r w:rsidR="0024026F">
              <w:rPr>
                <w:noProof/>
                <w:webHidden/>
              </w:rPr>
              <w:fldChar w:fldCharType="end"/>
            </w:r>
          </w:hyperlink>
        </w:p>
        <w:p w14:paraId="1910587B" w14:textId="29032375"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59" w:history="1">
            <w:r w:rsidR="0024026F" w:rsidRPr="00852A23">
              <w:rPr>
                <w:rStyle w:val="Hyperlink"/>
                <w:noProof/>
              </w:rPr>
              <w:t>Property Layout and Amenities</w:t>
            </w:r>
            <w:r w:rsidR="0024026F">
              <w:rPr>
                <w:noProof/>
                <w:webHidden/>
              </w:rPr>
              <w:tab/>
            </w:r>
            <w:r w:rsidR="0024026F">
              <w:rPr>
                <w:noProof/>
                <w:webHidden/>
              </w:rPr>
              <w:fldChar w:fldCharType="begin"/>
            </w:r>
            <w:r w:rsidR="0024026F">
              <w:rPr>
                <w:noProof/>
                <w:webHidden/>
              </w:rPr>
              <w:instrText xml:space="preserve"> PAGEREF _Toc20557259 \h </w:instrText>
            </w:r>
            <w:r w:rsidR="0024026F">
              <w:rPr>
                <w:noProof/>
                <w:webHidden/>
              </w:rPr>
            </w:r>
            <w:r w:rsidR="0024026F">
              <w:rPr>
                <w:noProof/>
                <w:webHidden/>
              </w:rPr>
              <w:fldChar w:fldCharType="separate"/>
            </w:r>
            <w:r w:rsidR="00587F85">
              <w:rPr>
                <w:noProof/>
                <w:webHidden/>
              </w:rPr>
              <w:t>9</w:t>
            </w:r>
            <w:r w:rsidR="0024026F">
              <w:rPr>
                <w:noProof/>
                <w:webHidden/>
              </w:rPr>
              <w:fldChar w:fldCharType="end"/>
            </w:r>
          </w:hyperlink>
        </w:p>
        <w:p w14:paraId="231F1840" w14:textId="0BF42965"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60" w:history="1">
            <w:r w:rsidR="0024026F" w:rsidRPr="00852A23">
              <w:rPr>
                <w:rStyle w:val="Hyperlink"/>
                <w:noProof/>
              </w:rPr>
              <w:t>Silver Dunes HOA and Financial Structure</w:t>
            </w:r>
            <w:r w:rsidR="0024026F">
              <w:rPr>
                <w:noProof/>
                <w:webHidden/>
              </w:rPr>
              <w:tab/>
            </w:r>
            <w:r w:rsidR="0024026F">
              <w:rPr>
                <w:noProof/>
                <w:webHidden/>
              </w:rPr>
              <w:fldChar w:fldCharType="begin"/>
            </w:r>
            <w:r w:rsidR="0024026F">
              <w:rPr>
                <w:noProof/>
                <w:webHidden/>
              </w:rPr>
              <w:instrText xml:space="preserve"> PAGEREF _Toc20557260 \h </w:instrText>
            </w:r>
            <w:r w:rsidR="0024026F">
              <w:rPr>
                <w:noProof/>
                <w:webHidden/>
              </w:rPr>
            </w:r>
            <w:r w:rsidR="0024026F">
              <w:rPr>
                <w:noProof/>
                <w:webHidden/>
              </w:rPr>
              <w:fldChar w:fldCharType="separate"/>
            </w:r>
            <w:r w:rsidR="00587F85">
              <w:rPr>
                <w:noProof/>
                <w:webHidden/>
              </w:rPr>
              <w:t>12</w:t>
            </w:r>
            <w:r w:rsidR="0024026F">
              <w:rPr>
                <w:noProof/>
                <w:webHidden/>
              </w:rPr>
              <w:fldChar w:fldCharType="end"/>
            </w:r>
          </w:hyperlink>
        </w:p>
        <w:p w14:paraId="7AF21BDC" w14:textId="41FF090A" w:rsidR="0024026F" w:rsidRDefault="00DF4673">
          <w:pPr>
            <w:pStyle w:val="TOC2"/>
            <w:tabs>
              <w:tab w:val="right" w:leader="dot" w:pos="9350"/>
            </w:tabs>
            <w:rPr>
              <w:rFonts w:asciiTheme="minorHAnsi" w:eastAsiaTheme="minorEastAsia" w:hAnsiTheme="minorHAnsi" w:cstheme="minorBidi"/>
              <w:noProof/>
              <w:sz w:val="22"/>
              <w:szCs w:val="22"/>
            </w:rPr>
          </w:pPr>
          <w:hyperlink w:anchor="_Toc20557261" w:history="1">
            <w:r w:rsidR="0024026F" w:rsidRPr="00852A23">
              <w:rPr>
                <w:rStyle w:val="Hyperlink"/>
                <w:noProof/>
              </w:rPr>
              <w:t>Silver Dunes In-House Rental Program</w:t>
            </w:r>
            <w:r w:rsidR="0024026F">
              <w:rPr>
                <w:noProof/>
                <w:webHidden/>
              </w:rPr>
              <w:tab/>
            </w:r>
            <w:r w:rsidR="0024026F">
              <w:rPr>
                <w:noProof/>
                <w:webHidden/>
              </w:rPr>
              <w:fldChar w:fldCharType="begin"/>
            </w:r>
            <w:r w:rsidR="0024026F">
              <w:rPr>
                <w:noProof/>
                <w:webHidden/>
              </w:rPr>
              <w:instrText xml:space="preserve"> PAGEREF _Toc20557261 \h </w:instrText>
            </w:r>
            <w:r w:rsidR="0024026F">
              <w:rPr>
                <w:noProof/>
                <w:webHidden/>
              </w:rPr>
            </w:r>
            <w:r w:rsidR="0024026F">
              <w:rPr>
                <w:noProof/>
                <w:webHidden/>
              </w:rPr>
              <w:fldChar w:fldCharType="separate"/>
            </w:r>
            <w:r w:rsidR="00587F85">
              <w:rPr>
                <w:noProof/>
                <w:webHidden/>
              </w:rPr>
              <w:t>13</w:t>
            </w:r>
            <w:r w:rsidR="0024026F">
              <w:rPr>
                <w:noProof/>
                <w:webHidden/>
              </w:rPr>
              <w:fldChar w:fldCharType="end"/>
            </w:r>
          </w:hyperlink>
        </w:p>
        <w:p w14:paraId="3523CFDB" w14:textId="27DF603C" w:rsidR="0024026F" w:rsidRDefault="00DF4673">
          <w:pPr>
            <w:pStyle w:val="TOC2"/>
            <w:tabs>
              <w:tab w:val="right" w:leader="dot" w:pos="9350"/>
            </w:tabs>
            <w:rPr>
              <w:rFonts w:asciiTheme="minorHAnsi" w:eastAsiaTheme="minorEastAsia" w:hAnsiTheme="minorHAnsi" w:cstheme="minorBidi"/>
              <w:noProof/>
              <w:sz w:val="22"/>
              <w:szCs w:val="22"/>
            </w:rPr>
          </w:pPr>
          <w:hyperlink w:anchor="_Toc20557262" w:history="1">
            <w:r w:rsidR="0024026F" w:rsidRPr="00852A23">
              <w:rPr>
                <w:rStyle w:val="Hyperlink"/>
                <w:noProof/>
              </w:rPr>
              <w:t>Housekeeping Services and Property Inspections</w:t>
            </w:r>
            <w:r w:rsidR="0024026F">
              <w:rPr>
                <w:noProof/>
                <w:webHidden/>
              </w:rPr>
              <w:tab/>
            </w:r>
            <w:r w:rsidR="0024026F">
              <w:rPr>
                <w:noProof/>
                <w:webHidden/>
              </w:rPr>
              <w:fldChar w:fldCharType="begin"/>
            </w:r>
            <w:r w:rsidR="0024026F">
              <w:rPr>
                <w:noProof/>
                <w:webHidden/>
              </w:rPr>
              <w:instrText xml:space="preserve"> PAGEREF _Toc20557262 \h </w:instrText>
            </w:r>
            <w:r w:rsidR="0024026F">
              <w:rPr>
                <w:noProof/>
                <w:webHidden/>
              </w:rPr>
            </w:r>
            <w:r w:rsidR="0024026F">
              <w:rPr>
                <w:noProof/>
                <w:webHidden/>
              </w:rPr>
              <w:fldChar w:fldCharType="separate"/>
            </w:r>
            <w:r w:rsidR="00587F85">
              <w:rPr>
                <w:noProof/>
                <w:webHidden/>
              </w:rPr>
              <w:t>19</w:t>
            </w:r>
            <w:r w:rsidR="0024026F">
              <w:rPr>
                <w:noProof/>
                <w:webHidden/>
              </w:rPr>
              <w:fldChar w:fldCharType="end"/>
            </w:r>
          </w:hyperlink>
        </w:p>
        <w:p w14:paraId="39E9C945" w14:textId="38C09139" w:rsidR="0024026F" w:rsidRDefault="00DF4673">
          <w:pPr>
            <w:pStyle w:val="TOC2"/>
            <w:tabs>
              <w:tab w:val="right" w:leader="dot" w:pos="9350"/>
            </w:tabs>
            <w:rPr>
              <w:rFonts w:asciiTheme="minorHAnsi" w:eastAsiaTheme="minorEastAsia" w:hAnsiTheme="minorHAnsi" w:cstheme="minorBidi"/>
              <w:noProof/>
              <w:sz w:val="22"/>
              <w:szCs w:val="22"/>
            </w:rPr>
          </w:pPr>
          <w:hyperlink w:anchor="_Toc20557263" w:history="1">
            <w:r w:rsidR="0024026F" w:rsidRPr="00852A23">
              <w:rPr>
                <w:rStyle w:val="Hyperlink"/>
                <w:noProof/>
              </w:rPr>
              <w:t>Maintenance Services</w:t>
            </w:r>
            <w:r w:rsidR="0024026F">
              <w:rPr>
                <w:noProof/>
                <w:webHidden/>
              </w:rPr>
              <w:tab/>
            </w:r>
            <w:r w:rsidR="0024026F">
              <w:rPr>
                <w:noProof/>
                <w:webHidden/>
              </w:rPr>
              <w:fldChar w:fldCharType="begin"/>
            </w:r>
            <w:r w:rsidR="0024026F">
              <w:rPr>
                <w:noProof/>
                <w:webHidden/>
              </w:rPr>
              <w:instrText xml:space="preserve"> PAGEREF _Toc20557263 \h </w:instrText>
            </w:r>
            <w:r w:rsidR="0024026F">
              <w:rPr>
                <w:noProof/>
                <w:webHidden/>
              </w:rPr>
            </w:r>
            <w:r w:rsidR="0024026F">
              <w:rPr>
                <w:noProof/>
                <w:webHidden/>
              </w:rPr>
              <w:fldChar w:fldCharType="separate"/>
            </w:r>
            <w:r w:rsidR="00587F85">
              <w:rPr>
                <w:noProof/>
                <w:webHidden/>
              </w:rPr>
              <w:t>20</w:t>
            </w:r>
            <w:r w:rsidR="0024026F">
              <w:rPr>
                <w:noProof/>
                <w:webHidden/>
              </w:rPr>
              <w:fldChar w:fldCharType="end"/>
            </w:r>
          </w:hyperlink>
        </w:p>
        <w:p w14:paraId="58DB2532" w14:textId="6C23BCAA"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64" w:history="1">
            <w:r w:rsidR="0024026F" w:rsidRPr="00852A23">
              <w:rPr>
                <w:rStyle w:val="Hyperlink"/>
                <w:noProof/>
              </w:rPr>
              <w:t>HOA Dues and Pricing of Supplemental Services</w:t>
            </w:r>
            <w:r w:rsidR="0024026F">
              <w:rPr>
                <w:noProof/>
                <w:webHidden/>
              </w:rPr>
              <w:tab/>
            </w:r>
            <w:r w:rsidR="0024026F">
              <w:rPr>
                <w:noProof/>
                <w:webHidden/>
              </w:rPr>
              <w:fldChar w:fldCharType="begin"/>
            </w:r>
            <w:r w:rsidR="0024026F">
              <w:rPr>
                <w:noProof/>
                <w:webHidden/>
              </w:rPr>
              <w:instrText xml:space="preserve"> PAGEREF _Toc20557264 \h </w:instrText>
            </w:r>
            <w:r w:rsidR="0024026F">
              <w:rPr>
                <w:noProof/>
                <w:webHidden/>
              </w:rPr>
            </w:r>
            <w:r w:rsidR="0024026F">
              <w:rPr>
                <w:noProof/>
                <w:webHidden/>
              </w:rPr>
              <w:fldChar w:fldCharType="separate"/>
            </w:r>
            <w:r w:rsidR="00587F85">
              <w:rPr>
                <w:noProof/>
                <w:webHidden/>
              </w:rPr>
              <w:t>21</w:t>
            </w:r>
            <w:r w:rsidR="0024026F">
              <w:rPr>
                <w:noProof/>
                <w:webHidden/>
              </w:rPr>
              <w:fldChar w:fldCharType="end"/>
            </w:r>
          </w:hyperlink>
        </w:p>
        <w:p w14:paraId="6A2ED3CA" w14:textId="728D0F3D" w:rsidR="0024026F" w:rsidRDefault="00DF4673">
          <w:pPr>
            <w:pStyle w:val="TOC2"/>
            <w:tabs>
              <w:tab w:val="right" w:leader="dot" w:pos="9350"/>
            </w:tabs>
            <w:rPr>
              <w:rFonts w:asciiTheme="minorHAnsi" w:eastAsiaTheme="minorEastAsia" w:hAnsiTheme="minorHAnsi" w:cstheme="minorBidi"/>
              <w:noProof/>
              <w:sz w:val="22"/>
              <w:szCs w:val="22"/>
            </w:rPr>
          </w:pPr>
          <w:hyperlink w:anchor="_Toc20557265" w:history="1">
            <w:r w:rsidR="0024026F" w:rsidRPr="00852A23">
              <w:rPr>
                <w:rStyle w:val="Hyperlink"/>
                <w:noProof/>
              </w:rPr>
              <w:t>Recap of Service Offering and Pricing</w:t>
            </w:r>
            <w:r w:rsidR="0024026F">
              <w:rPr>
                <w:noProof/>
                <w:webHidden/>
              </w:rPr>
              <w:tab/>
            </w:r>
            <w:r w:rsidR="0024026F">
              <w:rPr>
                <w:noProof/>
                <w:webHidden/>
              </w:rPr>
              <w:fldChar w:fldCharType="begin"/>
            </w:r>
            <w:r w:rsidR="0024026F">
              <w:rPr>
                <w:noProof/>
                <w:webHidden/>
              </w:rPr>
              <w:instrText xml:space="preserve"> PAGEREF _Toc20557265 \h </w:instrText>
            </w:r>
            <w:r w:rsidR="0024026F">
              <w:rPr>
                <w:noProof/>
                <w:webHidden/>
              </w:rPr>
            </w:r>
            <w:r w:rsidR="0024026F">
              <w:rPr>
                <w:noProof/>
                <w:webHidden/>
              </w:rPr>
              <w:fldChar w:fldCharType="separate"/>
            </w:r>
            <w:r w:rsidR="00587F85">
              <w:rPr>
                <w:noProof/>
                <w:webHidden/>
              </w:rPr>
              <w:t>22</w:t>
            </w:r>
            <w:r w:rsidR="0024026F">
              <w:rPr>
                <w:noProof/>
                <w:webHidden/>
              </w:rPr>
              <w:fldChar w:fldCharType="end"/>
            </w:r>
          </w:hyperlink>
        </w:p>
        <w:p w14:paraId="217FEA6A" w14:textId="55B1684A"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66" w:history="1">
            <w:r w:rsidR="0024026F" w:rsidRPr="00852A23">
              <w:rPr>
                <w:rStyle w:val="Hyperlink"/>
                <w:noProof/>
              </w:rPr>
              <w:t>Owner Booking Form (form to be completed for guests of non-rentals)</w:t>
            </w:r>
            <w:r w:rsidR="0024026F">
              <w:rPr>
                <w:noProof/>
                <w:webHidden/>
              </w:rPr>
              <w:tab/>
            </w:r>
            <w:r w:rsidR="0024026F">
              <w:rPr>
                <w:noProof/>
                <w:webHidden/>
              </w:rPr>
              <w:fldChar w:fldCharType="begin"/>
            </w:r>
            <w:r w:rsidR="0024026F">
              <w:rPr>
                <w:noProof/>
                <w:webHidden/>
              </w:rPr>
              <w:instrText xml:space="preserve"> PAGEREF _Toc20557266 \h </w:instrText>
            </w:r>
            <w:r w:rsidR="0024026F">
              <w:rPr>
                <w:noProof/>
                <w:webHidden/>
              </w:rPr>
            </w:r>
            <w:r w:rsidR="0024026F">
              <w:rPr>
                <w:noProof/>
                <w:webHidden/>
              </w:rPr>
              <w:fldChar w:fldCharType="separate"/>
            </w:r>
            <w:r w:rsidR="00587F85">
              <w:rPr>
                <w:noProof/>
                <w:webHidden/>
              </w:rPr>
              <w:t>24</w:t>
            </w:r>
            <w:r w:rsidR="0024026F">
              <w:rPr>
                <w:noProof/>
                <w:webHidden/>
              </w:rPr>
              <w:fldChar w:fldCharType="end"/>
            </w:r>
          </w:hyperlink>
        </w:p>
        <w:p w14:paraId="4350ABEA" w14:textId="41AC8F6E" w:rsidR="0024026F" w:rsidRDefault="00DF4673">
          <w:pPr>
            <w:pStyle w:val="TOC1"/>
            <w:tabs>
              <w:tab w:val="right" w:leader="dot" w:pos="9350"/>
            </w:tabs>
            <w:rPr>
              <w:rFonts w:asciiTheme="minorHAnsi" w:eastAsiaTheme="minorEastAsia" w:hAnsiTheme="minorHAnsi" w:cstheme="minorBidi"/>
              <w:noProof/>
              <w:sz w:val="22"/>
              <w:szCs w:val="22"/>
            </w:rPr>
          </w:pPr>
          <w:hyperlink w:anchor="_Toc20557267" w:history="1">
            <w:r w:rsidR="0024026F" w:rsidRPr="00852A23">
              <w:rPr>
                <w:rStyle w:val="Hyperlink"/>
                <w:noProof/>
              </w:rPr>
              <w:t>Questions, Comments?</w:t>
            </w:r>
            <w:r w:rsidR="0024026F">
              <w:rPr>
                <w:noProof/>
                <w:webHidden/>
              </w:rPr>
              <w:tab/>
            </w:r>
            <w:r w:rsidR="0024026F">
              <w:rPr>
                <w:noProof/>
                <w:webHidden/>
              </w:rPr>
              <w:fldChar w:fldCharType="begin"/>
            </w:r>
            <w:r w:rsidR="0024026F">
              <w:rPr>
                <w:noProof/>
                <w:webHidden/>
              </w:rPr>
              <w:instrText xml:space="preserve"> PAGEREF _Toc20557267 \h </w:instrText>
            </w:r>
            <w:r w:rsidR="0024026F">
              <w:rPr>
                <w:noProof/>
                <w:webHidden/>
              </w:rPr>
            </w:r>
            <w:r w:rsidR="0024026F">
              <w:rPr>
                <w:noProof/>
                <w:webHidden/>
              </w:rPr>
              <w:fldChar w:fldCharType="separate"/>
            </w:r>
            <w:r w:rsidR="00587F85">
              <w:rPr>
                <w:noProof/>
                <w:webHidden/>
              </w:rPr>
              <w:t>25</w:t>
            </w:r>
            <w:r w:rsidR="0024026F">
              <w:rPr>
                <w:noProof/>
                <w:webHidden/>
              </w:rPr>
              <w:fldChar w:fldCharType="end"/>
            </w:r>
          </w:hyperlink>
        </w:p>
        <w:p w14:paraId="5AC9D004" w14:textId="642E71BA" w:rsidR="00015FD3" w:rsidRDefault="00015FD3">
          <w:r>
            <w:rPr>
              <w:b/>
              <w:bCs/>
              <w:noProof/>
            </w:rPr>
            <w:fldChar w:fldCharType="end"/>
          </w:r>
        </w:p>
      </w:sdtContent>
    </w:sdt>
    <w:p w14:paraId="0B3E204B" w14:textId="77777777" w:rsidR="00D36DBE" w:rsidRDefault="00D36DBE" w:rsidP="0047674D">
      <w:pPr>
        <w:pStyle w:val="Bullet1"/>
        <w:numPr>
          <w:ilvl w:val="0"/>
          <w:numId w:val="0"/>
        </w:numPr>
        <w:ind w:left="360"/>
        <w:jc w:val="center"/>
        <w:rPr>
          <w:i/>
        </w:rPr>
      </w:pPr>
    </w:p>
    <w:p w14:paraId="696993DE" w14:textId="77777777" w:rsidR="009E60D0" w:rsidRDefault="009E60D0" w:rsidP="0047674D">
      <w:pPr>
        <w:pStyle w:val="Bullet1"/>
        <w:numPr>
          <w:ilvl w:val="0"/>
          <w:numId w:val="0"/>
        </w:numPr>
        <w:ind w:left="360"/>
        <w:jc w:val="center"/>
        <w:rPr>
          <w:i/>
        </w:rPr>
      </w:pPr>
    </w:p>
    <w:p w14:paraId="125A9573" w14:textId="77777777" w:rsidR="009E60D0" w:rsidRDefault="009E60D0" w:rsidP="0047674D">
      <w:pPr>
        <w:pStyle w:val="Bullet1"/>
        <w:numPr>
          <w:ilvl w:val="0"/>
          <w:numId w:val="0"/>
        </w:numPr>
        <w:ind w:left="360"/>
        <w:jc w:val="center"/>
        <w:rPr>
          <w:i/>
        </w:rPr>
      </w:pPr>
    </w:p>
    <w:p w14:paraId="38242289" w14:textId="77777777" w:rsidR="009E60D0" w:rsidRDefault="009E60D0" w:rsidP="009E60D0">
      <w:pPr>
        <w:rPr>
          <w:rFonts w:ascii="Futura Bk BT" w:hAnsi="Futura Bk BT" w:cs="Futura Bk BT"/>
          <w:color w:val="000000"/>
          <w:szCs w:val="22"/>
        </w:rPr>
      </w:pPr>
      <w:r>
        <w:br w:type="page"/>
      </w:r>
    </w:p>
    <w:p w14:paraId="2C55B104" w14:textId="75AA242B" w:rsidR="007F1F82" w:rsidRDefault="007F1F82" w:rsidP="007F1F82">
      <w:pPr>
        <w:pStyle w:val="Heading1"/>
        <w:jc w:val="center"/>
      </w:pPr>
      <w:bookmarkStart w:id="4" w:name="_Toc20557255"/>
      <w:r>
        <w:rPr>
          <w:noProof/>
        </w:rPr>
        <w:lastRenderedPageBreak/>
        <w:drawing>
          <wp:inline distT="0" distB="0" distL="0" distR="0" wp14:anchorId="1CEDE4E6" wp14:editId="40DCFDD2">
            <wp:extent cx="4579620" cy="3434715"/>
            <wp:effectExtent l="0" t="0" r="0" b="0"/>
            <wp:docPr id="51" name="Picture 51" descr="C:\Users\Pam\Pictures\65826423_2456723194372987_642036539753024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Pictures\65826423_2456723194372987_642036539753024716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620" cy="3434715"/>
                    </a:xfrm>
                    <a:prstGeom prst="rect">
                      <a:avLst/>
                    </a:prstGeom>
                    <a:noFill/>
                    <a:ln>
                      <a:noFill/>
                    </a:ln>
                  </pic:spPr>
                </pic:pic>
              </a:graphicData>
            </a:graphic>
          </wp:inline>
        </w:drawing>
      </w:r>
    </w:p>
    <w:p w14:paraId="5D4DBFBA" w14:textId="6E74AF81" w:rsidR="009E60D0" w:rsidRDefault="009E60D0" w:rsidP="007F1F82">
      <w:pPr>
        <w:pStyle w:val="Heading1"/>
        <w:jc w:val="center"/>
      </w:pPr>
      <w:r>
        <w:t>Silver Dunes Mission and Values</w:t>
      </w:r>
      <w:bookmarkEnd w:id="4"/>
    </w:p>
    <w:p w14:paraId="0AC13A3C" w14:textId="77777777" w:rsidR="005718AD" w:rsidRDefault="005718AD" w:rsidP="005718AD"/>
    <w:p w14:paraId="31E3C659" w14:textId="77777777" w:rsidR="005718AD" w:rsidRDefault="005718AD" w:rsidP="005718AD">
      <w:pPr>
        <w:pStyle w:val="BodyText"/>
      </w:pPr>
      <w:r>
        <w:t xml:space="preserve">Silver Dunes is a </w:t>
      </w:r>
      <w:r w:rsidRPr="005718AD">
        <w:t xml:space="preserve">beautifully landscaped eight-acre </w:t>
      </w:r>
      <w:r>
        <w:t>vacation condominium complex</w:t>
      </w:r>
      <w:r w:rsidRPr="005718AD">
        <w:t xml:space="preserve"> </w:t>
      </w:r>
      <w:r w:rsidR="00FE2A95">
        <w:t xml:space="preserve">directly on the Gulf of Mexico </w:t>
      </w:r>
      <w:r>
        <w:t>in Destin, Florida.  As one of the most well-known and well-established vacation condominiums in the area, our 98 owners take pride in the culture we have created for our “little piece of heaven.”</w:t>
      </w:r>
    </w:p>
    <w:p w14:paraId="0A3D00CE" w14:textId="77777777" w:rsidR="005718AD" w:rsidRPr="005718AD" w:rsidRDefault="005718AD" w:rsidP="005718AD">
      <w:pPr>
        <w:pStyle w:val="BodyText"/>
      </w:pPr>
      <w:r>
        <w:t>Our mission and values are:</w:t>
      </w:r>
    </w:p>
    <w:p w14:paraId="6154825A" w14:textId="77777777" w:rsidR="009B5930" w:rsidRPr="009B5930" w:rsidRDefault="009B5930" w:rsidP="009B5930"/>
    <w:p w14:paraId="02199449" w14:textId="77777777" w:rsidR="009B5930" w:rsidRPr="00235C9D" w:rsidRDefault="009B5930" w:rsidP="003B6FAE">
      <w:pPr>
        <w:pStyle w:val="Bullet1"/>
        <w:rPr>
          <w:b/>
        </w:rPr>
      </w:pPr>
      <w:r w:rsidRPr="009B5930">
        <w:rPr>
          <w:b/>
        </w:rPr>
        <w:t>Family.</w:t>
      </w:r>
      <w:r w:rsidRPr="00235C9D">
        <w:t xml:space="preserve"> Silver Dunes is a family-focused vacation destination.</w:t>
      </w:r>
    </w:p>
    <w:p w14:paraId="2A5A62FA" w14:textId="77777777" w:rsidR="009B5930" w:rsidRPr="00D674AE" w:rsidRDefault="009B5930" w:rsidP="003B6FAE">
      <w:pPr>
        <w:pStyle w:val="Bullet1"/>
        <w:rPr>
          <w:rFonts w:eastAsiaTheme="minorHAnsi"/>
          <w:b/>
        </w:rPr>
      </w:pPr>
      <w:r w:rsidRPr="009B5930">
        <w:rPr>
          <w:rFonts w:eastAsiaTheme="minorHAnsi"/>
          <w:b/>
        </w:rPr>
        <w:t>Service.</w:t>
      </w:r>
      <w:r w:rsidRPr="00235C9D">
        <w:rPr>
          <w:color w:val="404040"/>
        </w:rPr>
        <w:t xml:space="preserve"> </w:t>
      </w:r>
      <w:r w:rsidRPr="00D674AE">
        <w:rPr>
          <w:rFonts w:eastAsiaTheme="minorHAnsi"/>
        </w:rPr>
        <w:t>We strive to give our owners and guests an excellent vacation experience, hoping they will return to Silver Dunes year after year.</w:t>
      </w:r>
    </w:p>
    <w:p w14:paraId="6893DBF9" w14:textId="77777777" w:rsidR="009B5930" w:rsidRPr="00235C9D" w:rsidRDefault="009B5930" w:rsidP="003B6FAE">
      <w:pPr>
        <w:pStyle w:val="Bullet1"/>
        <w:rPr>
          <w:b/>
        </w:rPr>
      </w:pPr>
      <w:r w:rsidRPr="009B5930">
        <w:rPr>
          <w:b/>
        </w:rPr>
        <w:t>Team.</w:t>
      </w:r>
      <w:r w:rsidRPr="00235C9D">
        <w:t xml:space="preserve">  Our Silver Dunes management and staff </w:t>
      </w:r>
      <w:r>
        <w:t>lives</w:t>
      </w:r>
      <w:r w:rsidRPr="00235C9D">
        <w:t xml:space="preserve"> by the golden rule –treat everyone as you want to be treated.  Our work culture focus</w:t>
      </w:r>
      <w:r>
        <w:t>es</w:t>
      </w:r>
      <w:r w:rsidRPr="00235C9D">
        <w:t xml:space="preserve"> on the values of treating everyone with respect, being open to new ideas, and encouraging continuous improvement.  Not only </w:t>
      </w:r>
      <w:r>
        <w:t>do we want</w:t>
      </w:r>
      <w:r w:rsidRPr="00235C9D">
        <w:t xml:space="preserve"> Silver Dunes be known as “the place you want to be,” </w:t>
      </w:r>
      <w:r>
        <w:t>we also want it to be</w:t>
      </w:r>
      <w:r w:rsidRPr="00235C9D">
        <w:t xml:space="preserve"> known as “the place residents of Destin want to work.” Our employees </w:t>
      </w:r>
      <w:r>
        <w:t>are</w:t>
      </w:r>
      <w:r w:rsidRPr="00235C9D">
        <w:t xml:space="preserve"> recognized for hard work and customer service– we strive to make employees feel appreciated, valued, paid fairly, and offered excellent benefits. </w:t>
      </w:r>
    </w:p>
    <w:p w14:paraId="0B6AD76C" w14:textId="77777777" w:rsidR="009B5930" w:rsidRPr="00235C9D" w:rsidRDefault="009B5930" w:rsidP="003B6FAE">
      <w:pPr>
        <w:pStyle w:val="Bullet1"/>
        <w:rPr>
          <w:b/>
        </w:rPr>
      </w:pPr>
      <w:r w:rsidRPr="009B5930">
        <w:rPr>
          <w:b/>
        </w:rPr>
        <w:t>Board.</w:t>
      </w:r>
      <w:r w:rsidRPr="00235C9D">
        <w:t xml:space="preserve"> Our board is comprised of nine Silver Dunes owners, who are elected to represent the interests of all 98 owners.  The board has a fiduciary responsibility to make decisions in the best interest of the association, all owners, and employees. </w:t>
      </w:r>
    </w:p>
    <w:p w14:paraId="1CD6F64B" w14:textId="77777777" w:rsidR="009B5930" w:rsidRPr="00235C9D" w:rsidRDefault="009B5930" w:rsidP="003B6FAE">
      <w:pPr>
        <w:pStyle w:val="Bullet1"/>
        <w:rPr>
          <w:b/>
        </w:rPr>
      </w:pPr>
      <w:r w:rsidRPr="009B5930">
        <w:rPr>
          <w:b/>
        </w:rPr>
        <w:t>Investments.</w:t>
      </w:r>
      <w:r w:rsidRPr="00235C9D">
        <w:t xml:space="preserve"> Collaboratively with the board, owners, and Silver Dunes management, we </w:t>
      </w:r>
      <w:r>
        <w:t>maintain</w:t>
      </w:r>
      <w:r w:rsidRPr="00235C9D">
        <w:t xml:space="preserve"> a long-term vision and capital plan for the Silver Dunes complex – making wise investment decisions to maintain and enhance the value of the property and its appeal to our </w:t>
      </w:r>
      <w:r>
        <w:t xml:space="preserve">owners and </w:t>
      </w:r>
      <w:r w:rsidRPr="00235C9D">
        <w:t>guests.</w:t>
      </w:r>
    </w:p>
    <w:p w14:paraId="7DB36D97" w14:textId="77777777" w:rsidR="009B5930" w:rsidRPr="009B5930" w:rsidRDefault="009B5930" w:rsidP="009B5930"/>
    <w:p w14:paraId="67802B98" w14:textId="77777777" w:rsidR="00D674AE" w:rsidRDefault="00D674AE" w:rsidP="009E60D0">
      <w:pPr>
        <w:pStyle w:val="Bullet1"/>
        <w:numPr>
          <w:ilvl w:val="0"/>
          <w:numId w:val="0"/>
        </w:numPr>
        <w:ind w:left="360"/>
      </w:pPr>
    </w:p>
    <w:p w14:paraId="3B155C3B" w14:textId="77777777" w:rsidR="000738B8" w:rsidRDefault="00792549" w:rsidP="00792549">
      <w:pPr>
        <w:pStyle w:val="Heading1"/>
      </w:pPr>
      <w:bookmarkStart w:id="5" w:name="_Toc20557256"/>
      <w:r>
        <w:lastRenderedPageBreak/>
        <w:t>Meet the Team</w:t>
      </w:r>
      <w:bookmarkEnd w:id="5"/>
    </w:p>
    <w:p w14:paraId="3D80207F" w14:textId="77777777" w:rsidR="003E1209" w:rsidRDefault="003E1209" w:rsidP="009E60D0">
      <w:pPr>
        <w:pStyle w:val="Bullet1"/>
        <w:numPr>
          <w:ilvl w:val="0"/>
          <w:numId w:val="0"/>
        </w:numPr>
        <w:ind w:left="360"/>
      </w:pPr>
    </w:p>
    <w:p w14:paraId="776B728A" w14:textId="77777777" w:rsidR="001C4B0F" w:rsidRDefault="003E1209" w:rsidP="009B5930">
      <w:pPr>
        <w:pStyle w:val="BodyText"/>
      </w:pPr>
      <w:r w:rsidRPr="003E7D8E">
        <w:t xml:space="preserve">While most complexes in Destin are managed by outside agencies, Silver Dunes is not.  We have property management, </w:t>
      </w:r>
      <w:r w:rsidR="007B7E0F">
        <w:t xml:space="preserve">accounting, </w:t>
      </w:r>
      <w:r w:rsidR="00BA3F49">
        <w:t>leasing</w:t>
      </w:r>
      <w:r w:rsidRPr="003E7D8E">
        <w:t xml:space="preserve">, security, maintenance, and housekeeping all on-site – and solely dedicated to service at Silver Dunes.  Our housekeeping team provides excellent cleaning and inspection services; our security team provides peace of mind, </w:t>
      </w:r>
      <w:r w:rsidR="003E7D8E">
        <w:t xml:space="preserve">our accounting manager provides financial reporting for all owners in the rental program; </w:t>
      </w:r>
      <w:r w:rsidR="001C4B0F">
        <w:t xml:space="preserve">the front desk manages reservations and responds to guests needs; </w:t>
      </w:r>
      <w:r w:rsidRPr="003E7D8E">
        <w:t>and our management team is here</w:t>
      </w:r>
      <w:r w:rsidR="003E7D8E">
        <w:t xml:space="preserve"> to make</w:t>
      </w:r>
      <w:r w:rsidRPr="003E7D8E">
        <w:t xml:space="preserve"> </w:t>
      </w:r>
      <w:r w:rsidR="003E7D8E">
        <w:t>the property and the rental program the best</w:t>
      </w:r>
      <w:r w:rsidRPr="003E7D8E">
        <w:t xml:space="preserve"> the best it can be. </w:t>
      </w:r>
    </w:p>
    <w:p w14:paraId="79AA5917" w14:textId="77777777" w:rsidR="007F1F82" w:rsidRDefault="007F1F82" w:rsidP="00C44BFF">
      <w:pPr>
        <w:pStyle w:val="BodyText"/>
      </w:pPr>
    </w:p>
    <w:p w14:paraId="1728C204" w14:textId="77777777" w:rsidR="007F1F82" w:rsidRDefault="007F1F82" w:rsidP="00C44BFF">
      <w:pPr>
        <w:pStyle w:val="BodyText"/>
      </w:pPr>
    </w:p>
    <w:p w14:paraId="170FF6B0" w14:textId="77777777" w:rsidR="00C44BFF" w:rsidRDefault="00C44BFF" w:rsidP="00C44BFF">
      <w:pPr>
        <w:pStyle w:val="BodyText"/>
      </w:pPr>
      <w:r>
        <w:rPr>
          <w:noProof/>
        </w:rPr>
        <w:drawing>
          <wp:anchor distT="0" distB="0" distL="114300" distR="114300" simplePos="0" relativeHeight="251664896" behindDoc="1" locked="0" layoutInCell="1" allowOverlap="1" wp14:anchorId="6F2CF327" wp14:editId="2A790705">
            <wp:simplePos x="0" y="0"/>
            <wp:positionH relativeFrom="column">
              <wp:posOffset>0</wp:posOffset>
            </wp:positionH>
            <wp:positionV relativeFrom="paragraph">
              <wp:posOffset>217805</wp:posOffset>
            </wp:positionV>
            <wp:extent cx="981075" cy="1308100"/>
            <wp:effectExtent l="0" t="0" r="9525" b="6350"/>
            <wp:wrapTight wrapText="bothSides">
              <wp:wrapPolygon edited="0">
                <wp:start x="0" y="0"/>
                <wp:lineTo x="0" y="21390"/>
                <wp:lineTo x="21390" y="21390"/>
                <wp:lineTo x="21390" y="0"/>
                <wp:lineTo x="0" y="0"/>
              </wp:wrapPolygon>
            </wp:wrapTight>
            <wp:docPr id="39" name="Picture 39" descr="C:\Users\Pam\AppData\Local\Microsoft\Windows\Temporary Internet Files\Content.Outlook\3I6Q3N57\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Microsoft\Windows\Temporary Internet Files\Content.Outlook\3I6Q3N57\IMG_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78BC9" w14:textId="77777777" w:rsidR="00C44BFF" w:rsidRPr="00C72EE5" w:rsidRDefault="00C44BFF" w:rsidP="008A2DC9">
      <w:pPr>
        <w:pStyle w:val="Meettheteam"/>
        <w:rPr>
          <w:color w:val="404040" w:themeColor="text1" w:themeTint="BF"/>
        </w:rPr>
      </w:pPr>
      <w:r w:rsidRPr="00C72EE5">
        <w:rPr>
          <w:i/>
          <w:color w:val="404040" w:themeColor="text1" w:themeTint="BF"/>
        </w:rPr>
        <w:t xml:space="preserve">Derek Maxwell, General Manager – </w:t>
      </w:r>
      <w:r w:rsidRPr="00C72EE5">
        <w:rPr>
          <w:color w:val="404040" w:themeColor="text1" w:themeTint="BF"/>
        </w:rPr>
        <w:t xml:space="preserve">From the first day I started I knew Silver Dunes would become my second home. Silver Dunes has become home to many of us and </w:t>
      </w:r>
      <w:proofErr w:type="gramStart"/>
      <w:r w:rsidRPr="00C72EE5">
        <w:rPr>
          <w:color w:val="404040" w:themeColor="text1" w:themeTint="BF"/>
        </w:rPr>
        <w:t>I</w:t>
      </w:r>
      <w:proofErr w:type="gramEnd"/>
      <w:r w:rsidRPr="00C72EE5">
        <w:rPr>
          <w:color w:val="404040" w:themeColor="text1" w:themeTint="BF"/>
        </w:rPr>
        <w:t xml:space="preserve"> thankful for the opportunity of becoming part of the family.</w:t>
      </w:r>
    </w:p>
    <w:p w14:paraId="0B0759C0" w14:textId="77777777" w:rsidR="005E08F8" w:rsidRDefault="005E08F8" w:rsidP="00C44BFF">
      <w:pPr>
        <w:pStyle w:val="BodyText"/>
      </w:pPr>
    </w:p>
    <w:p w14:paraId="1B998FA3" w14:textId="77777777" w:rsidR="005E08F8" w:rsidRDefault="005E08F8" w:rsidP="00C44BFF">
      <w:pPr>
        <w:pStyle w:val="BodyText"/>
      </w:pPr>
    </w:p>
    <w:p w14:paraId="79E1AE1F" w14:textId="340AC0F7" w:rsidR="00C44BFF" w:rsidRPr="00C72EE5" w:rsidRDefault="00C44BFF" w:rsidP="00C44BFF">
      <w:pPr>
        <w:pStyle w:val="BodyText"/>
      </w:pPr>
      <w:r w:rsidRPr="00C72EE5">
        <w:rPr>
          <w:noProof/>
        </w:rPr>
        <w:drawing>
          <wp:anchor distT="0" distB="0" distL="114300" distR="114300" simplePos="0" relativeHeight="251665920" behindDoc="1" locked="0" layoutInCell="1" allowOverlap="1" wp14:anchorId="000F1B5E" wp14:editId="5E99A2BD">
            <wp:simplePos x="0" y="0"/>
            <wp:positionH relativeFrom="column">
              <wp:posOffset>-635</wp:posOffset>
            </wp:positionH>
            <wp:positionV relativeFrom="paragraph">
              <wp:posOffset>165735</wp:posOffset>
            </wp:positionV>
            <wp:extent cx="1011555" cy="1283970"/>
            <wp:effectExtent l="0" t="0" r="0" b="0"/>
            <wp:wrapTight wrapText="bothSides">
              <wp:wrapPolygon edited="0">
                <wp:start x="0" y="0"/>
                <wp:lineTo x="0" y="21151"/>
                <wp:lineTo x="21153" y="21151"/>
                <wp:lineTo x="21153" y="0"/>
                <wp:lineTo x="0" y="0"/>
              </wp:wrapPolygon>
            </wp:wrapTight>
            <wp:docPr id="40" name="Picture 40" descr="C:\Users\Pam\Pictures\den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Pictures\deni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155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1CB34" w14:textId="77777777" w:rsidR="00C44BFF" w:rsidRPr="00C72EE5" w:rsidRDefault="00C44BFF" w:rsidP="00C44BFF">
      <w:pPr>
        <w:pStyle w:val="Meettheteam"/>
        <w:rPr>
          <w:color w:val="404040" w:themeColor="text1" w:themeTint="BF"/>
        </w:rPr>
      </w:pPr>
      <w:r w:rsidRPr="00C72EE5">
        <w:rPr>
          <w:i/>
          <w:color w:val="404040" w:themeColor="text1" w:themeTint="BF"/>
        </w:rPr>
        <w:t xml:space="preserve">Denise Dorsey, Accountant - </w:t>
      </w:r>
      <w:r w:rsidRPr="00C72EE5">
        <w:rPr>
          <w:color w:val="404040" w:themeColor="text1" w:themeTint="BF"/>
        </w:rPr>
        <w:t xml:space="preserve">Work for me here at Silver Dunes is rewarding.  I believe in going the extra mile because it is a place filled with opportunities.  </w:t>
      </w:r>
    </w:p>
    <w:p w14:paraId="2E3D721E" w14:textId="6D2813C3" w:rsidR="00C44BFF" w:rsidRDefault="00C44BFF" w:rsidP="00C44BFF">
      <w:pPr>
        <w:pStyle w:val="BodyText"/>
      </w:pPr>
    </w:p>
    <w:p w14:paraId="358B1ED8" w14:textId="352B19D0" w:rsidR="005E08F8" w:rsidRDefault="005E08F8" w:rsidP="00C44BFF">
      <w:pPr>
        <w:pStyle w:val="BodyText"/>
      </w:pPr>
    </w:p>
    <w:p w14:paraId="0D7DEBE4" w14:textId="77777777" w:rsidR="007F1F82" w:rsidRDefault="007F1F82" w:rsidP="00C44BFF">
      <w:pPr>
        <w:pStyle w:val="BodyText"/>
      </w:pPr>
    </w:p>
    <w:p w14:paraId="32CF3F41" w14:textId="77777777" w:rsidR="007F1F82" w:rsidRDefault="007F1F82" w:rsidP="00C44BFF">
      <w:pPr>
        <w:pStyle w:val="BodyText"/>
      </w:pPr>
    </w:p>
    <w:p w14:paraId="53BA67A5" w14:textId="77777777" w:rsidR="007F1F82" w:rsidRDefault="007F1F82" w:rsidP="00C44BFF">
      <w:pPr>
        <w:pStyle w:val="BodyText"/>
      </w:pPr>
    </w:p>
    <w:p w14:paraId="31270646" w14:textId="77777777" w:rsidR="007F1F82" w:rsidRDefault="007F1F82" w:rsidP="00C44BFF">
      <w:pPr>
        <w:pStyle w:val="BodyText"/>
      </w:pPr>
    </w:p>
    <w:p w14:paraId="79024B4F" w14:textId="77777777" w:rsidR="007F1F82" w:rsidRDefault="007F1F82" w:rsidP="00C44BFF">
      <w:pPr>
        <w:pStyle w:val="BodyText"/>
      </w:pPr>
    </w:p>
    <w:p w14:paraId="681016B9" w14:textId="77777777" w:rsidR="007F1F82" w:rsidRDefault="007F1F82" w:rsidP="00C44BFF">
      <w:pPr>
        <w:pStyle w:val="BodyText"/>
      </w:pPr>
    </w:p>
    <w:p w14:paraId="4C44AF2B" w14:textId="77777777" w:rsidR="007F1F82" w:rsidRDefault="007F1F82" w:rsidP="00C44BFF">
      <w:pPr>
        <w:pStyle w:val="BodyText"/>
      </w:pPr>
    </w:p>
    <w:p w14:paraId="0200D70C" w14:textId="77777777" w:rsidR="007F1F82" w:rsidRDefault="007F1F82" w:rsidP="00C44BFF">
      <w:pPr>
        <w:pStyle w:val="BodyText"/>
      </w:pPr>
    </w:p>
    <w:p w14:paraId="75469357" w14:textId="77777777" w:rsidR="007F1F82" w:rsidRDefault="007F1F82" w:rsidP="00C44BFF">
      <w:pPr>
        <w:pStyle w:val="BodyText"/>
      </w:pPr>
    </w:p>
    <w:p w14:paraId="2F8F625A" w14:textId="77777777" w:rsidR="007F1F82" w:rsidRDefault="007F1F82" w:rsidP="00C44BFF">
      <w:pPr>
        <w:pStyle w:val="BodyText"/>
      </w:pPr>
    </w:p>
    <w:p w14:paraId="06283087" w14:textId="77777777" w:rsidR="007F1F82" w:rsidRDefault="007F1F82" w:rsidP="00C44BFF">
      <w:pPr>
        <w:pStyle w:val="BodyText"/>
      </w:pPr>
    </w:p>
    <w:p w14:paraId="4EDA669C" w14:textId="77777777" w:rsidR="007F1F82" w:rsidRDefault="007F1F82" w:rsidP="00C44BFF">
      <w:pPr>
        <w:pStyle w:val="BodyText"/>
      </w:pPr>
    </w:p>
    <w:p w14:paraId="23A76D30" w14:textId="77777777" w:rsidR="00C44BFF" w:rsidRPr="00C72EE5" w:rsidRDefault="00C44BFF" w:rsidP="00C44BFF">
      <w:pPr>
        <w:pStyle w:val="BodyText"/>
      </w:pPr>
      <w:r w:rsidRPr="00C72EE5">
        <w:rPr>
          <w:noProof/>
        </w:rPr>
        <w:drawing>
          <wp:anchor distT="0" distB="0" distL="114300" distR="114300" simplePos="0" relativeHeight="251666944" behindDoc="1" locked="0" layoutInCell="1" allowOverlap="1" wp14:anchorId="47051257" wp14:editId="59AE31B7">
            <wp:simplePos x="0" y="0"/>
            <wp:positionH relativeFrom="column">
              <wp:posOffset>0</wp:posOffset>
            </wp:positionH>
            <wp:positionV relativeFrom="paragraph">
              <wp:posOffset>116205</wp:posOffset>
            </wp:positionV>
            <wp:extent cx="1035050" cy="1254125"/>
            <wp:effectExtent l="0" t="0" r="0" b="3175"/>
            <wp:wrapTight wrapText="bothSides">
              <wp:wrapPolygon edited="0">
                <wp:start x="0" y="0"/>
                <wp:lineTo x="0" y="21327"/>
                <wp:lineTo x="21070" y="21327"/>
                <wp:lineTo x="2107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AppData\Local\Microsoft\Windows\Temporary Internet Files\Content.Outlook\3I6Q3N57\IMG_20161222_144037_615 (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3505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47E36" w14:textId="06105EC0" w:rsidR="00C44BFF" w:rsidRPr="00C72EE5" w:rsidRDefault="005D1A28" w:rsidP="00C44BFF">
      <w:pPr>
        <w:pStyle w:val="Meettheteam"/>
        <w:rPr>
          <w:color w:val="404040" w:themeColor="text1" w:themeTint="BF"/>
        </w:rPr>
      </w:pPr>
      <w:r>
        <w:rPr>
          <w:i/>
          <w:color w:val="404040" w:themeColor="text1" w:themeTint="BF"/>
        </w:rPr>
        <w:t>Andy Kameenui</w:t>
      </w:r>
      <w:r w:rsidR="00723549">
        <w:rPr>
          <w:i/>
          <w:color w:val="404040" w:themeColor="text1" w:themeTint="BF"/>
        </w:rPr>
        <w:t xml:space="preserve">, </w:t>
      </w:r>
      <w:r>
        <w:rPr>
          <w:i/>
          <w:color w:val="404040" w:themeColor="text1" w:themeTint="BF"/>
        </w:rPr>
        <w:t>Director of Maintenance</w:t>
      </w:r>
      <w:r w:rsidR="00C44BFF" w:rsidRPr="00C72EE5">
        <w:rPr>
          <w:i/>
          <w:color w:val="404040" w:themeColor="text1" w:themeTint="BF"/>
        </w:rPr>
        <w:t xml:space="preserve"> - </w:t>
      </w:r>
      <w:r w:rsidR="00C44BFF" w:rsidRPr="00C72EE5">
        <w:rPr>
          <w:color w:val="404040" w:themeColor="text1" w:themeTint="BF"/>
        </w:rPr>
        <w:t xml:space="preserve">Silver Dunes is </w:t>
      </w:r>
      <w:r w:rsidRPr="00C72EE5">
        <w:rPr>
          <w:color w:val="404040" w:themeColor="text1" w:themeTint="BF"/>
        </w:rPr>
        <w:t>outstanding work environments</w:t>
      </w:r>
      <w:r w:rsidR="00C44BFF" w:rsidRPr="00C72EE5">
        <w:rPr>
          <w:color w:val="404040" w:themeColor="text1" w:themeTint="BF"/>
        </w:rPr>
        <w:t xml:space="preserve"> that will allow me to grow as an employee while watching Silver Dunes accomplish new and wonderful things.</w:t>
      </w:r>
    </w:p>
    <w:p w14:paraId="3301C1FC" w14:textId="77777777" w:rsidR="00C44BFF" w:rsidRDefault="00C44BFF" w:rsidP="00C44BFF">
      <w:pPr>
        <w:pStyle w:val="BodyText"/>
      </w:pPr>
    </w:p>
    <w:p w14:paraId="41288365" w14:textId="77777777" w:rsidR="007F1F82" w:rsidRDefault="007F1F82" w:rsidP="00C44BFF">
      <w:pPr>
        <w:pStyle w:val="BodyText"/>
      </w:pPr>
    </w:p>
    <w:p w14:paraId="4A459CF9" w14:textId="77777777" w:rsidR="007F1F82" w:rsidRPr="00C72EE5" w:rsidRDefault="007F1F82" w:rsidP="00C44BFF">
      <w:pPr>
        <w:pStyle w:val="BodyText"/>
      </w:pPr>
    </w:p>
    <w:p w14:paraId="657B9E36" w14:textId="6122AA41" w:rsidR="00C44BFF" w:rsidRPr="00C72EE5" w:rsidRDefault="00C44BFF" w:rsidP="00C44BFF">
      <w:pPr>
        <w:pStyle w:val="Meettheteam"/>
        <w:rPr>
          <w:color w:val="404040" w:themeColor="text1" w:themeTint="BF"/>
        </w:rPr>
      </w:pPr>
      <w:r w:rsidRPr="00C72EE5">
        <w:rPr>
          <w:i/>
          <w:noProof/>
          <w:color w:val="404040" w:themeColor="text1" w:themeTint="BF"/>
        </w:rPr>
        <w:drawing>
          <wp:anchor distT="0" distB="0" distL="114300" distR="114300" simplePos="0" relativeHeight="251667968" behindDoc="1" locked="0" layoutInCell="1" allowOverlap="1" wp14:anchorId="3993AA90" wp14:editId="7103243C">
            <wp:simplePos x="0" y="0"/>
            <wp:positionH relativeFrom="column">
              <wp:posOffset>0</wp:posOffset>
            </wp:positionH>
            <wp:positionV relativeFrom="paragraph">
              <wp:posOffset>13335</wp:posOffset>
            </wp:positionV>
            <wp:extent cx="1074420" cy="1211580"/>
            <wp:effectExtent l="0" t="0" r="0" b="7620"/>
            <wp:wrapTight wrapText="bothSides">
              <wp:wrapPolygon edited="0">
                <wp:start x="0" y="0"/>
                <wp:lineTo x="0" y="21396"/>
                <wp:lineTo x="21064" y="21396"/>
                <wp:lineTo x="21064" y="0"/>
                <wp:lineTo x="0" y="0"/>
              </wp:wrapPolygon>
            </wp:wrapTight>
            <wp:docPr id="6" name="Picture 6" descr="C:\Users\Pam\Pictures\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Pictures\amb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4420" cy="1211580"/>
                    </a:xfrm>
                    <a:prstGeom prst="rect">
                      <a:avLst/>
                    </a:prstGeom>
                    <a:noFill/>
                    <a:ln>
                      <a:noFill/>
                    </a:ln>
                  </pic:spPr>
                </pic:pic>
              </a:graphicData>
            </a:graphic>
          </wp:anchor>
        </w:drawing>
      </w:r>
      <w:r w:rsidRPr="00C72EE5">
        <w:rPr>
          <w:i/>
          <w:color w:val="404040" w:themeColor="text1" w:themeTint="BF"/>
        </w:rPr>
        <w:t xml:space="preserve">Amber Kameenui, </w:t>
      </w:r>
      <w:r w:rsidR="00DF4673">
        <w:rPr>
          <w:i/>
          <w:color w:val="404040" w:themeColor="text1" w:themeTint="BF"/>
        </w:rPr>
        <w:t>Rental Manager</w:t>
      </w:r>
      <w:r w:rsidRPr="00C72EE5">
        <w:rPr>
          <w:color w:val="404040" w:themeColor="text1" w:themeTint="BF"/>
        </w:rPr>
        <w:t xml:space="preserve"> – Silver Dunes has given me a chance to meet people from all different walks of life while creating new memories to share. </w:t>
      </w:r>
    </w:p>
    <w:p w14:paraId="52716A43" w14:textId="77777777" w:rsidR="00C44BFF" w:rsidRDefault="00C44BFF" w:rsidP="00C44BFF">
      <w:pPr>
        <w:pStyle w:val="BodyText"/>
      </w:pPr>
    </w:p>
    <w:p w14:paraId="640674B7" w14:textId="77777777" w:rsidR="005F7D61" w:rsidRDefault="005F7D61" w:rsidP="00C44BFF">
      <w:pPr>
        <w:pStyle w:val="BodyText"/>
      </w:pPr>
    </w:p>
    <w:p w14:paraId="29DFF1D6" w14:textId="77777777" w:rsidR="005F7D61" w:rsidRDefault="005F7D61" w:rsidP="00C44BFF">
      <w:pPr>
        <w:pStyle w:val="BodyText"/>
      </w:pPr>
    </w:p>
    <w:p w14:paraId="0F4D71D7" w14:textId="77777777" w:rsidR="008A2DC9" w:rsidRPr="00C72EE5" w:rsidRDefault="008A2DC9" w:rsidP="00C44BFF">
      <w:pPr>
        <w:pStyle w:val="BodyText"/>
      </w:pPr>
    </w:p>
    <w:p w14:paraId="29150971" w14:textId="77777777" w:rsidR="00C44BFF" w:rsidRPr="00C72EE5" w:rsidRDefault="001E5E88" w:rsidP="00C44BFF">
      <w:pPr>
        <w:pStyle w:val="BodyText"/>
      </w:pPr>
      <w:r>
        <w:rPr>
          <w:noProof/>
        </w:rPr>
        <w:drawing>
          <wp:anchor distT="0" distB="0" distL="114300" distR="114300" simplePos="0" relativeHeight="251674112" behindDoc="1" locked="0" layoutInCell="1" allowOverlap="1" wp14:anchorId="20920E68" wp14:editId="1E3F61F5">
            <wp:simplePos x="0" y="0"/>
            <wp:positionH relativeFrom="column">
              <wp:posOffset>5715</wp:posOffset>
            </wp:positionH>
            <wp:positionV relativeFrom="paragraph">
              <wp:posOffset>109220</wp:posOffset>
            </wp:positionV>
            <wp:extent cx="1083945" cy="1292225"/>
            <wp:effectExtent l="0" t="0" r="1905" b="3175"/>
            <wp:wrapTight wrapText="bothSides">
              <wp:wrapPolygon edited="0">
                <wp:start x="0" y="0"/>
                <wp:lineTo x="0" y="21335"/>
                <wp:lineTo x="21258" y="21335"/>
                <wp:lineTo x="21258" y="0"/>
                <wp:lineTo x="0" y="0"/>
              </wp:wrapPolygon>
            </wp:wrapTight>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3945" cy="1292225"/>
                    </a:xfrm>
                    <a:prstGeom prst="rect">
                      <a:avLst/>
                    </a:prstGeom>
                    <a:noFill/>
                    <a:ln>
                      <a:noFill/>
                    </a:ln>
                  </pic:spPr>
                </pic:pic>
              </a:graphicData>
            </a:graphic>
          </wp:anchor>
        </w:drawing>
      </w:r>
    </w:p>
    <w:p w14:paraId="271800B4" w14:textId="77777777" w:rsidR="00C44BFF" w:rsidRPr="00C72EE5" w:rsidRDefault="00C44BFF" w:rsidP="00C44BFF">
      <w:pPr>
        <w:pStyle w:val="Meettheteam"/>
        <w:rPr>
          <w:color w:val="404040" w:themeColor="text1" w:themeTint="BF"/>
        </w:rPr>
      </w:pPr>
      <w:r w:rsidRPr="00C72EE5">
        <w:rPr>
          <w:i/>
          <w:color w:val="404040" w:themeColor="text1" w:themeTint="BF"/>
        </w:rPr>
        <w:t>Pat Moorer, Director of Housekeeping</w:t>
      </w:r>
      <w:r w:rsidRPr="00C72EE5">
        <w:rPr>
          <w:color w:val="404040" w:themeColor="text1" w:themeTint="BF"/>
        </w:rPr>
        <w:t xml:space="preserve"> – I love working at Silver Dunes. This is the happiest job I’ve ever had and will be the last because I wouldn’t choose to work anywhere else.</w:t>
      </w:r>
      <w:r w:rsidR="00387F91" w:rsidRPr="00387F91" w:rsidDel="00C55D67">
        <w:rPr>
          <w:noProof/>
        </w:rPr>
        <w:t xml:space="preserve"> </w:t>
      </w:r>
    </w:p>
    <w:p w14:paraId="5EDFCC42" w14:textId="77777777" w:rsidR="00C44BFF" w:rsidRDefault="00C44BFF" w:rsidP="00C44BFF">
      <w:pPr>
        <w:pStyle w:val="BodyText"/>
      </w:pPr>
    </w:p>
    <w:p w14:paraId="477E418D" w14:textId="77777777" w:rsidR="005F7D61" w:rsidRDefault="005F7D61" w:rsidP="00C44BFF">
      <w:pPr>
        <w:pStyle w:val="BodyText"/>
      </w:pPr>
    </w:p>
    <w:p w14:paraId="51A58853" w14:textId="77777777" w:rsidR="005F7D61" w:rsidRDefault="005F7D61" w:rsidP="00C44BFF">
      <w:pPr>
        <w:pStyle w:val="BodyText"/>
      </w:pPr>
    </w:p>
    <w:p w14:paraId="6BA3C9C8" w14:textId="77777777" w:rsidR="007F1F82" w:rsidRDefault="007F1F82" w:rsidP="00C44BFF">
      <w:pPr>
        <w:pStyle w:val="BodyText"/>
      </w:pPr>
    </w:p>
    <w:p w14:paraId="0580E8E2" w14:textId="77777777" w:rsidR="007F1F82" w:rsidRDefault="007F1F82" w:rsidP="00C44BFF">
      <w:pPr>
        <w:pStyle w:val="BodyText"/>
      </w:pPr>
    </w:p>
    <w:p w14:paraId="3D72D6E1" w14:textId="77777777" w:rsidR="007F1F82" w:rsidRPr="00C72EE5" w:rsidRDefault="007F1F82" w:rsidP="00C44BFF">
      <w:pPr>
        <w:pStyle w:val="BodyText"/>
      </w:pPr>
    </w:p>
    <w:p w14:paraId="294C5DA9" w14:textId="77777777" w:rsidR="007F1F82" w:rsidRDefault="00A43B16" w:rsidP="00A43B16">
      <w:pPr>
        <w:pStyle w:val="Meettheteam"/>
        <w:rPr>
          <w:i/>
          <w:color w:val="404040" w:themeColor="text1" w:themeTint="BF"/>
        </w:rPr>
      </w:pPr>
      <w:r>
        <w:rPr>
          <w:noProof/>
        </w:rPr>
        <w:lastRenderedPageBreak/>
        <w:drawing>
          <wp:inline distT="0" distB="0" distL="0" distR="0" wp14:anchorId="0D9923E9" wp14:editId="11D76529">
            <wp:extent cx="2286000" cy="859483"/>
            <wp:effectExtent l="0" t="0" r="0" b="0"/>
            <wp:docPr id="5" name="Picture 5" descr="cid:image004.jpg@01D5D384.8F24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le0000000000" descr="cid:image004.jpg@01D5D384.8F2491E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86000" cy="859483"/>
                    </a:xfrm>
                    <a:prstGeom prst="rect">
                      <a:avLst/>
                    </a:prstGeom>
                    <a:noFill/>
                    <a:ln>
                      <a:noFill/>
                    </a:ln>
                  </pic:spPr>
                </pic:pic>
              </a:graphicData>
            </a:graphic>
          </wp:inline>
        </w:drawing>
      </w:r>
    </w:p>
    <w:p w14:paraId="2DE41611" w14:textId="71B1DCD5" w:rsidR="00A43B16" w:rsidRPr="00A43B16" w:rsidRDefault="00A43B16" w:rsidP="00A43B16">
      <w:pPr>
        <w:pStyle w:val="Meettheteam"/>
        <w:rPr>
          <w:color w:val="404040" w:themeColor="text1" w:themeTint="BF"/>
        </w:rPr>
      </w:pPr>
      <w:r>
        <w:rPr>
          <w:i/>
          <w:color w:val="404040" w:themeColor="text1" w:themeTint="BF"/>
        </w:rPr>
        <w:t>Chris Trafton -</w:t>
      </w:r>
      <w:r w:rsidR="00C44BFF" w:rsidRPr="00C72EE5">
        <w:rPr>
          <w:i/>
          <w:color w:val="404040" w:themeColor="text1" w:themeTint="BF"/>
        </w:rPr>
        <w:t xml:space="preserve"> Beach Service Manager</w:t>
      </w:r>
      <w:r w:rsidR="00C44BFF" w:rsidRPr="00C72EE5">
        <w:rPr>
          <w:color w:val="404040" w:themeColor="text1" w:themeTint="BF"/>
        </w:rPr>
        <w:t xml:space="preserve"> – </w:t>
      </w:r>
      <w:r w:rsidRPr="00A43B16">
        <w:rPr>
          <w:color w:val="565655"/>
        </w:rPr>
        <w:t xml:space="preserve">In 1999 my parents moved us down from Tennessee to this beautiful area that we all call the Emerald Coast. It didn't take much to make me fall in love with this place and within a couple of years I had my first beach job. From that point on I knew that the beach life was for me! Today we have a handful of beach service </w:t>
      </w:r>
      <w:r>
        <w:rPr>
          <w:color w:val="565655"/>
        </w:rPr>
        <w:t xml:space="preserve">equipment and offer </w:t>
      </w:r>
      <w:r w:rsidRPr="00A43B16">
        <w:rPr>
          <w:color w:val="565655"/>
        </w:rPr>
        <w:t xml:space="preserve">chair/umbrella </w:t>
      </w:r>
      <w:proofErr w:type="gramStart"/>
      <w:r w:rsidRPr="00A43B16">
        <w:rPr>
          <w:color w:val="565655"/>
        </w:rPr>
        <w:t>rentals,</w:t>
      </w:r>
      <w:proofErr w:type="gramEnd"/>
      <w:r w:rsidRPr="00A43B16">
        <w:rPr>
          <w:color w:val="565655"/>
        </w:rPr>
        <w:t xml:space="preserve"> stand up paddle boards, kayaks, as well as a few beach games (corn hole, spike ball). Words cannot express how excited, grateful, and happy </w:t>
      </w:r>
      <w:r>
        <w:rPr>
          <w:color w:val="565655"/>
        </w:rPr>
        <w:t>we are to be at Silver Dunes!</w:t>
      </w:r>
    </w:p>
    <w:p w14:paraId="0049E467" w14:textId="77777777" w:rsidR="00981A6A" w:rsidRDefault="00981A6A">
      <w:pPr>
        <w:spacing w:after="160" w:line="259" w:lineRule="auto"/>
        <w:rPr>
          <w:rFonts w:asciiTheme="majorHAnsi" w:eastAsiaTheme="majorEastAsia" w:hAnsiTheme="majorHAnsi" w:cstheme="majorBidi"/>
          <w:color w:val="2F5496" w:themeColor="accent1" w:themeShade="BF"/>
          <w:sz w:val="32"/>
          <w:szCs w:val="32"/>
        </w:rPr>
      </w:pPr>
    </w:p>
    <w:p w14:paraId="3262E589" w14:textId="05B63D43" w:rsidR="005E08F8" w:rsidRDefault="007F1F82" w:rsidP="00723549">
      <w:pPr>
        <w:spacing w:after="160" w:line="259" w:lineRule="auto"/>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11CAB3AB" wp14:editId="5178FB45">
            <wp:extent cx="4328160" cy="4328160"/>
            <wp:effectExtent l="0" t="0" r="0" b="0"/>
            <wp:docPr id="48" name="Picture 48" descr="C:\Users\Pam\Pictures\78230928_2744683315576972_6954705792108855296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Pictures\78230928_2744683315576972_6954705792108855296_o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160" cy="4328160"/>
                    </a:xfrm>
                    <a:prstGeom prst="rect">
                      <a:avLst/>
                    </a:prstGeom>
                    <a:noFill/>
                    <a:ln>
                      <a:noFill/>
                    </a:ln>
                  </pic:spPr>
                </pic:pic>
              </a:graphicData>
            </a:graphic>
          </wp:inline>
        </w:drawing>
      </w:r>
      <w:bookmarkStart w:id="6" w:name="_Toc20557257"/>
      <w:r w:rsidR="005E08F8">
        <w:br w:type="page"/>
      </w:r>
    </w:p>
    <w:p w14:paraId="7BFE288A" w14:textId="7AE4B0E3" w:rsidR="003E1209" w:rsidRDefault="00432C07" w:rsidP="00792549">
      <w:pPr>
        <w:pStyle w:val="Heading1"/>
      </w:pPr>
      <w:r>
        <w:lastRenderedPageBreak/>
        <w:t>Stay</w:t>
      </w:r>
      <w:r w:rsidR="003E1209">
        <w:t xml:space="preserve"> Connected</w:t>
      </w:r>
      <w:bookmarkEnd w:id="6"/>
    </w:p>
    <w:p w14:paraId="60663EE0" w14:textId="77777777" w:rsidR="00432C07" w:rsidRDefault="00432C07" w:rsidP="003E1209">
      <w:pPr>
        <w:pStyle w:val="Bullet1"/>
        <w:numPr>
          <w:ilvl w:val="0"/>
          <w:numId w:val="0"/>
        </w:numPr>
        <w:ind w:left="360"/>
      </w:pPr>
    </w:p>
    <w:p w14:paraId="4D87043F" w14:textId="77777777" w:rsidR="002B6660" w:rsidRPr="009B5930" w:rsidRDefault="002B6660" w:rsidP="009B5930">
      <w:pPr>
        <w:pStyle w:val="BodyText"/>
        <w:rPr>
          <w:rStyle w:val="BookTitle"/>
        </w:rPr>
      </w:pPr>
      <w:r w:rsidRPr="009B5930">
        <w:rPr>
          <w:rStyle w:val="BookTitle"/>
        </w:rPr>
        <w:t>Annual Owners Meeting</w:t>
      </w:r>
    </w:p>
    <w:p w14:paraId="4FBABBCE" w14:textId="26CE6AEE" w:rsidR="00B11DDC" w:rsidRDefault="00432C07" w:rsidP="009B5930">
      <w:pPr>
        <w:pStyle w:val="BodyText"/>
      </w:pPr>
      <w:r>
        <w:t xml:space="preserve">Silver Dunes hosts its annual owners meeting </w:t>
      </w:r>
      <w:r w:rsidR="005E08F8">
        <w:t>every fall</w:t>
      </w:r>
      <w:r>
        <w:t xml:space="preserve">.  </w:t>
      </w:r>
      <w:r w:rsidR="00C40050">
        <w:t xml:space="preserve">There is an owners’ </w:t>
      </w:r>
      <w:r w:rsidR="009034FC">
        <w:t xml:space="preserve">poolside </w:t>
      </w:r>
      <w:r w:rsidR="00C40050">
        <w:t xml:space="preserve">reception that Friday evening, followed by a formal meeting Saturday morning.  </w:t>
      </w:r>
      <w:r w:rsidR="00B11DDC">
        <w:t>Votes are counted and board election results are announced during this annual meeting.</w:t>
      </w:r>
    </w:p>
    <w:p w14:paraId="49C39C49" w14:textId="77777777" w:rsidR="002B6660" w:rsidRDefault="00B11DDC" w:rsidP="009B5930">
      <w:pPr>
        <w:pStyle w:val="BodyText"/>
      </w:pPr>
      <w:r>
        <w:t>Meeting logistics and candidate resumes are sent</w:t>
      </w:r>
      <w:r w:rsidR="002B6660">
        <w:t xml:space="preserve"> via mail </w:t>
      </w:r>
      <w:r>
        <w:t>prior to each year’s meeting</w:t>
      </w:r>
      <w:r w:rsidR="002B6660">
        <w:t>.</w:t>
      </w:r>
    </w:p>
    <w:p w14:paraId="704F7D2D" w14:textId="77777777" w:rsidR="002D069D" w:rsidRPr="009B5930" w:rsidRDefault="00E5584D" w:rsidP="009B5930">
      <w:pPr>
        <w:pStyle w:val="BodyText"/>
        <w:rPr>
          <w:rStyle w:val="BookTitle"/>
        </w:rPr>
      </w:pPr>
      <w:r w:rsidRPr="009B5930">
        <w:rPr>
          <w:rStyle w:val="BookTitle"/>
        </w:rPr>
        <w:t>Updates</w:t>
      </w:r>
      <w:r>
        <w:rPr>
          <w:rStyle w:val="BookTitle"/>
        </w:rPr>
        <w:t xml:space="preserve"> via</w:t>
      </w:r>
      <w:r w:rsidRPr="009B5930">
        <w:rPr>
          <w:rStyle w:val="BookTitle"/>
        </w:rPr>
        <w:t xml:space="preserve"> </w:t>
      </w:r>
      <w:r w:rsidR="002D069D" w:rsidRPr="009B5930">
        <w:rPr>
          <w:rStyle w:val="BookTitle"/>
        </w:rPr>
        <w:t xml:space="preserve">Email and USPS Mail </w:t>
      </w:r>
    </w:p>
    <w:p w14:paraId="34820D53" w14:textId="77777777" w:rsidR="001C4B0F" w:rsidRDefault="002D069D" w:rsidP="009B5930">
      <w:pPr>
        <w:pStyle w:val="BodyText"/>
      </w:pPr>
      <w:r>
        <w:t>Periodically throughout the year, the Silver Dunes property manager and the Board share news and announcements via letters, reports, etc.</w:t>
      </w:r>
    </w:p>
    <w:p w14:paraId="7C460B3B" w14:textId="77777777" w:rsidR="003E1209" w:rsidRPr="009B5930" w:rsidRDefault="003E1209" w:rsidP="009B5930">
      <w:pPr>
        <w:pStyle w:val="BodyText"/>
        <w:rPr>
          <w:rStyle w:val="BookTitle"/>
        </w:rPr>
      </w:pPr>
      <w:r w:rsidRPr="009B5930">
        <w:rPr>
          <w:rStyle w:val="BookTitle"/>
        </w:rPr>
        <w:t>Facebook HOA Page</w:t>
      </w:r>
    </w:p>
    <w:p w14:paraId="2629CDB9" w14:textId="77777777" w:rsidR="002B6660" w:rsidRDefault="002B6660" w:rsidP="009B5930">
      <w:pPr>
        <w:pStyle w:val="BodyText"/>
      </w:pPr>
      <w:r>
        <w:t xml:space="preserve">Silver Dunes </w:t>
      </w:r>
      <w:r w:rsidR="002D069D">
        <w:t>has</w:t>
      </w:r>
      <w:r>
        <w:t xml:space="preserve"> a private Facebook page for all owners</w:t>
      </w:r>
      <w:r w:rsidR="002D069D">
        <w:t xml:space="preserve"> (titled Silver Dunes HOA)</w:t>
      </w:r>
      <w:r>
        <w:t xml:space="preserve">. </w:t>
      </w:r>
      <w:r w:rsidR="002D069D">
        <w:t xml:space="preserve"> This is an excellent way to stay connected throughout the year on property initiatives.  Owners also leverage this forum to request recommendations for vendors, restaurants, share tips, etc.</w:t>
      </w:r>
    </w:p>
    <w:p w14:paraId="2CC5EC47" w14:textId="5AE31C72" w:rsidR="00E5584D" w:rsidRPr="009B5930" w:rsidRDefault="006108DF" w:rsidP="00E5584D">
      <w:pPr>
        <w:pStyle w:val="BodyText"/>
        <w:rPr>
          <w:rStyle w:val="BookTitle"/>
        </w:rPr>
      </w:pPr>
      <w:r>
        <w:rPr>
          <w:rStyle w:val="BookTitle"/>
        </w:rPr>
        <w:t>Public Facebook and Instagram</w:t>
      </w:r>
      <w:r w:rsidR="00E5584D">
        <w:rPr>
          <w:rStyle w:val="BookTitle"/>
        </w:rPr>
        <w:t xml:space="preserve"> Accounts</w:t>
      </w:r>
    </w:p>
    <w:p w14:paraId="400630DE" w14:textId="57DCDC4B" w:rsidR="00E5584D" w:rsidRDefault="00E5584D" w:rsidP="00E5584D">
      <w:pPr>
        <w:pStyle w:val="BodyText"/>
      </w:pPr>
      <w:r>
        <w:t>Silver Dunes also shares news with followers on a public Facebook page</w:t>
      </w:r>
      <w:r w:rsidR="00761C79">
        <w:t xml:space="preserve"> (Silver Dunes Condominium) and</w:t>
      </w:r>
      <w:r w:rsidR="005D1A28">
        <w:t xml:space="preserve"> </w:t>
      </w:r>
      <w:r w:rsidR="006108DF" w:rsidRPr="006108DF">
        <w:rPr>
          <w:color w:val="auto"/>
        </w:rPr>
        <w:t>Instagram #</w:t>
      </w:r>
      <w:proofErr w:type="spellStart"/>
      <w:r w:rsidR="006108DF" w:rsidRPr="006108DF">
        <w:rPr>
          <w:color w:val="auto"/>
        </w:rPr>
        <w:t>SilverDunesCondos</w:t>
      </w:r>
      <w:proofErr w:type="spellEnd"/>
      <w:r w:rsidR="006108DF">
        <w:rPr>
          <w:color w:val="auto"/>
        </w:rPr>
        <w:t xml:space="preserve">. </w:t>
      </w:r>
      <w:r w:rsidR="000D5DE2" w:rsidRPr="006108DF">
        <w:rPr>
          <w:color w:val="auto"/>
        </w:rPr>
        <w:t xml:space="preserve">Please </w:t>
      </w:r>
      <w:r w:rsidR="00091FAA">
        <w:t>also share posts when you are here, to further promote our property!</w:t>
      </w:r>
    </w:p>
    <w:p w14:paraId="488D7CA8" w14:textId="33391AB3" w:rsidR="00E5584D" w:rsidRDefault="00E5584D" w:rsidP="00E5584D">
      <w:pPr>
        <w:pStyle w:val="BodyText"/>
        <w:rPr>
          <w:rStyle w:val="BookTitle"/>
        </w:rPr>
      </w:pPr>
      <w:r w:rsidRPr="00E5584D">
        <w:rPr>
          <w:rStyle w:val="BookTitle"/>
        </w:rPr>
        <w:t>Beach Webcam</w:t>
      </w:r>
      <w:r w:rsidR="00723549">
        <w:rPr>
          <w:noProof/>
        </w:rPr>
        <w:drawing>
          <wp:inline distT="0" distB="0" distL="0" distR="0" wp14:anchorId="30C21FC4" wp14:editId="22497AC5">
            <wp:extent cx="5943600" cy="3827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27780"/>
                    </a:xfrm>
                    <a:prstGeom prst="rect">
                      <a:avLst/>
                    </a:prstGeom>
                  </pic:spPr>
                </pic:pic>
              </a:graphicData>
            </a:graphic>
          </wp:inline>
        </w:drawing>
      </w:r>
    </w:p>
    <w:p w14:paraId="76F401DC" w14:textId="653AD2BD" w:rsidR="00E5584D" w:rsidRPr="00E5584D" w:rsidRDefault="00761C79" w:rsidP="00761C79">
      <w:pPr>
        <w:pStyle w:val="BodyText"/>
        <w:rPr>
          <w:bCs/>
          <w:iCs/>
        </w:rPr>
      </w:pPr>
      <w:r>
        <w:rPr>
          <w:bCs/>
          <w:iCs/>
        </w:rPr>
        <w:t xml:space="preserve">Be sure to check out the beach webcam, accessible via the </w:t>
      </w:r>
      <w:hyperlink r:id="rId26" w:history="1">
        <w:r w:rsidRPr="00B3126C">
          <w:rPr>
            <w:rStyle w:val="Hyperlink"/>
          </w:rPr>
          <w:t>www.SilverDunesFL.com</w:t>
        </w:r>
      </w:hyperlink>
      <w:r>
        <w:rPr>
          <w:bCs/>
          <w:iCs/>
        </w:rPr>
        <w:t xml:space="preserve"> website.  There is something to just being able to see our beach live when you are not there in person.  </w:t>
      </w:r>
    </w:p>
    <w:p w14:paraId="09F8440B" w14:textId="0DA1A8A1" w:rsidR="00A8516B" w:rsidRDefault="00723549" w:rsidP="00A8516B">
      <w:pPr>
        <w:pStyle w:val="Heading1"/>
      </w:pPr>
      <w:bookmarkStart w:id="7" w:name="_Toc20557258"/>
      <w:r w:rsidRPr="00BC4E77">
        <w:rPr>
          <w:noProof/>
        </w:rPr>
        <w:lastRenderedPageBreak/>
        <mc:AlternateContent>
          <mc:Choice Requires="wps">
            <w:drawing>
              <wp:anchor distT="0" distB="0" distL="114300" distR="114300" simplePos="0" relativeHeight="251643392" behindDoc="1" locked="0" layoutInCell="1" allowOverlap="1" wp14:anchorId="18F0D1F5" wp14:editId="32998DB2">
                <wp:simplePos x="0" y="0"/>
                <wp:positionH relativeFrom="margin">
                  <wp:posOffset>3829050</wp:posOffset>
                </wp:positionH>
                <wp:positionV relativeFrom="paragraph">
                  <wp:posOffset>183515</wp:posOffset>
                </wp:positionV>
                <wp:extent cx="2336165" cy="7733030"/>
                <wp:effectExtent l="0" t="0" r="26035" b="20320"/>
                <wp:wrapTight wrapText="bothSides">
                  <wp:wrapPolygon edited="0">
                    <wp:start x="0" y="0"/>
                    <wp:lineTo x="0" y="21604"/>
                    <wp:lineTo x="21665" y="21604"/>
                    <wp:lineTo x="2166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336165" cy="773303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3EBB5A" w14:textId="77777777" w:rsidR="00DF4673" w:rsidRPr="009B5930" w:rsidRDefault="00DF4673" w:rsidP="00542278">
                            <w:pPr>
                              <w:jc w:val="center"/>
                              <w:rPr>
                                <w:rFonts w:asciiTheme="minorHAnsi" w:hAnsiTheme="minorHAnsi" w:cstheme="minorHAnsi"/>
                                <w:b/>
                                <w:szCs w:val="22"/>
                                <w:u w:val="single"/>
                              </w:rPr>
                            </w:pPr>
                            <w:r w:rsidRPr="009B5930">
                              <w:rPr>
                                <w:rFonts w:asciiTheme="minorHAnsi" w:hAnsiTheme="minorHAnsi" w:cstheme="minorHAnsi"/>
                                <w:b/>
                                <w:szCs w:val="22"/>
                                <w:u w:val="single"/>
                              </w:rPr>
                              <w:t>Examples of Silver Dunes Reviews</w:t>
                            </w:r>
                          </w:p>
                          <w:p w14:paraId="6DA665C0" w14:textId="77777777" w:rsidR="00DF4673" w:rsidRPr="00542278" w:rsidRDefault="00DF4673" w:rsidP="00542278">
                            <w:pPr>
                              <w:jc w:val="center"/>
                              <w:rPr>
                                <w:rFonts w:asciiTheme="minorHAnsi" w:hAnsiTheme="minorHAnsi" w:cstheme="minorHAnsi"/>
                                <w:szCs w:val="22"/>
                              </w:rPr>
                            </w:pPr>
                          </w:p>
                          <w:p w14:paraId="239A72D5"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r w:rsidRPr="00542278">
                              <w:rPr>
                                <w:rFonts w:asciiTheme="minorHAnsi" w:hAnsiTheme="minorHAnsi" w:cstheme="minorHAnsi"/>
                                <w:color w:val="1D2129"/>
                                <w:sz w:val="20"/>
                                <w:szCs w:val="22"/>
                                <w:shd w:val="clear" w:color="auto" w:fill="FFFFFF"/>
                              </w:rPr>
                              <w:t>“Little piece of heaven is what my family has always called it!”</w:t>
                            </w:r>
                          </w:p>
                          <w:p w14:paraId="7734276C"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p>
                          <w:p w14:paraId="26D95678"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r w:rsidRPr="00542278">
                              <w:rPr>
                                <w:rFonts w:asciiTheme="minorHAnsi" w:hAnsiTheme="minorHAnsi" w:cstheme="minorHAnsi"/>
                                <w:color w:val="1D2129"/>
                                <w:sz w:val="20"/>
                                <w:szCs w:val="22"/>
                              </w:rPr>
                              <w:t>“For 4 generations we have been enjoying Silver Dunes! The courtyard is SO perfect for fun with kids.”</w:t>
                            </w:r>
                          </w:p>
                          <w:p w14:paraId="7AD6F35C" w14:textId="77777777" w:rsidR="00DF4673" w:rsidRPr="00542278" w:rsidRDefault="00DF4673" w:rsidP="00542278">
                            <w:pPr>
                              <w:pStyle w:val="z-TopofForm"/>
                              <w:rPr>
                                <w:rFonts w:asciiTheme="minorHAnsi" w:hAnsiTheme="minorHAnsi" w:cstheme="minorHAnsi"/>
                                <w:sz w:val="20"/>
                                <w:szCs w:val="22"/>
                              </w:rPr>
                            </w:pPr>
                            <w:r w:rsidRPr="00542278">
                              <w:rPr>
                                <w:rFonts w:asciiTheme="minorHAnsi" w:hAnsiTheme="minorHAnsi" w:cstheme="minorHAnsi"/>
                                <w:sz w:val="20"/>
                                <w:szCs w:val="22"/>
                              </w:rPr>
                              <w:t>Top of Form</w:t>
                            </w:r>
                          </w:p>
                          <w:p w14:paraId="2343125A" w14:textId="77777777" w:rsidR="00DF4673" w:rsidRPr="00542278" w:rsidRDefault="00DF4673" w:rsidP="00542278">
                            <w:pPr>
                              <w:rPr>
                                <w:rFonts w:asciiTheme="minorHAnsi" w:hAnsiTheme="minorHAnsi" w:cstheme="minorHAnsi"/>
                                <w:szCs w:val="22"/>
                              </w:rPr>
                            </w:pPr>
                          </w:p>
                          <w:p w14:paraId="5F23B8F8" w14:textId="77777777" w:rsidR="00DF4673" w:rsidRPr="00542278" w:rsidRDefault="00DF4673" w:rsidP="00542278">
                            <w:pPr>
                              <w:jc w:val="center"/>
                              <w:rPr>
                                <w:rFonts w:asciiTheme="minorHAnsi" w:hAnsiTheme="minorHAnsi" w:cstheme="minorHAnsi"/>
                                <w:szCs w:val="22"/>
                              </w:rPr>
                            </w:pPr>
                            <w:r w:rsidRPr="00542278">
                              <w:rPr>
                                <w:rFonts w:asciiTheme="minorHAnsi" w:hAnsiTheme="minorHAnsi" w:cstheme="minorHAnsi"/>
                                <w:szCs w:val="22"/>
                              </w:rPr>
                              <w:t xml:space="preserve">“Our son's baseball team chose Silver Dunes based on one of the other parent's recommendations. It was perfect! The grassy area was great for the boys to play </w:t>
                            </w:r>
                            <w:proofErr w:type="spellStart"/>
                            <w:r w:rsidRPr="00542278">
                              <w:rPr>
                                <w:rFonts w:asciiTheme="minorHAnsi" w:hAnsiTheme="minorHAnsi" w:cstheme="minorHAnsi"/>
                                <w:szCs w:val="22"/>
                              </w:rPr>
                              <w:t>wiffle</w:t>
                            </w:r>
                            <w:proofErr w:type="spellEnd"/>
                            <w:r w:rsidRPr="00542278">
                              <w:rPr>
                                <w:rFonts w:asciiTheme="minorHAnsi" w:hAnsiTheme="minorHAnsi" w:cstheme="minorHAnsi"/>
                                <w:szCs w:val="22"/>
                              </w:rPr>
                              <w:t xml:space="preserve"> ball when they weren't playing baseball, the beach was right there, and the parents loved hanging out by the pool where we could see the boys playing. It is a great place for families and we can't wait to come back!”</w:t>
                            </w:r>
                          </w:p>
                          <w:p w14:paraId="787BFDB9" w14:textId="77777777" w:rsidR="00DF4673" w:rsidRPr="00542278" w:rsidRDefault="00DF4673" w:rsidP="00542278">
                            <w:pPr>
                              <w:jc w:val="center"/>
                              <w:rPr>
                                <w:rFonts w:asciiTheme="minorHAnsi" w:hAnsiTheme="minorHAnsi" w:cstheme="minorHAnsi"/>
                                <w:szCs w:val="22"/>
                              </w:rPr>
                            </w:pPr>
                          </w:p>
                          <w:p w14:paraId="47C1972C" w14:textId="77777777" w:rsidR="00DF4673" w:rsidRPr="00542278" w:rsidRDefault="00DF4673" w:rsidP="00732357">
                            <w:pPr>
                              <w:jc w:val="center"/>
                              <w:rPr>
                                <w:rFonts w:asciiTheme="minorHAnsi" w:hAnsiTheme="minorHAnsi" w:cstheme="minorHAnsi"/>
                                <w:color w:val="1D2129"/>
                                <w:szCs w:val="22"/>
                                <w:shd w:val="clear" w:color="auto" w:fill="FFFFFF"/>
                              </w:rPr>
                            </w:pPr>
                            <w:r>
                              <w:rPr>
                                <w:rFonts w:asciiTheme="minorHAnsi" w:hAnsiTheme="minorHAnsi" w:cstheme="minorHAnsi"/>
                                <w:color w:val="1D2129"/>
                                <w:szCs w:val="22"/>
                                <w:shd w:val="clear" w:color="auto" w:fill="FFFFFF"/>
                              </w:rPr>
                              <w:t>“</w:t>
                            </w:r>
                            <w:r w:rsidRPr="00542278">
                              <w:rPr>
                                <w:rFonts w:asciiTheme="minorHAnsi" w:hAnsiTheme="minorHAnsi" w:cstheme="minorHAnsi"/>
                                <w:color w:val="1D2129"/>
                                <w:szCs w:val="22"/>
                                <w:shd w:val="clear" w:color="auto" w:fill="FFFFFF"/>
                              </w:rPr>
                              <w:t xml:space="preserve">This is our 2nd year staying here. We love it! Condos are </w:t>
                            </w:r>
                            <w:proofErr w:type="gramStart"/>
                            <w:r w:rsidRPr="00542278">
                              <w:rPr>
                                <w:rFonts w:asciiTheme="minorHAnsi" w:hAnsiTheme="minorHAnsi" w:cstheme="minorHAnsi"/>
                                <w:color w:val="1D2129"/>
                                <w:szCs w:val="22"/>
                                <w:shd w:val="clear" w:color="auto" w:fill="FFFFFF"/>
                              </w:rPr>
                              <w:t>nice,</w:t>
                            </w:r>
                            <w:proofErr w:type="gramEnd"/>
                            <w:r w:rsidRPr="00542278">
                              <w:rPr>
                                <w:rFonts w:asciiTheme="minorHAnsi" w:hAnsiTheme="minorHAnsi" w:cstheme="minorHAnsi"/>
                                <w:color w:val="1D2129"/>
                                <w:szCs w:val="22"/>
                                <w:shd w:val="clear" w:color="auto" w:fill="FFFFFF"/>
                              </w:rPr>
                              <w:t xml:space="preserve"> the grassy area is a real plus for the kids. The beach here is beautiful and not overly crowded. Thanks George for our chairs, umbrellas and a clean beach </w:t>
                            </w:r>
                            <w:proofErr w:type="spellStart"/>
                            <w:r w:rsidRPr="00542278">
                              <w:rPr>
                                <w:rFonts w:asciiTheme="minorHAnsi" w:hAnsiTheme="minorHAnsi" w:cstheme="minorHAnsi"/>
                                <w:color w:val="1D2129"/>
                                <w:szCs w:val="22"/>
                                <w:shd w:val="clear" w:color="auto" w:fill="FFFFFF"/>
                              </w:rPr>
                              <w:t>everyday</w:t>
                            </w:r>
                            <w:proofErr w:type="spellEnd"/>
                            <w:r w:rsidRPr="00542278">
                              <w:rPr>
                                <w:rFonts w:asciiTheme="minorHAnsi" w:hAnsiTheme="minorHAnsi" w:cstheme="minorHAnsi"/>
                                <w:color w:val="1D2129"/>
                                <w:szCs w:val="22"/>
                                <w:shd w:val="clear" w:color="auto" w:fill="FFFFFF"/>
                              </w:rPr>
                              <w:t>, a super nice guy. Hope to be back next summer!!</w:t>
                            </w:r>
                            <w:r>
                              <w:rPr>
                                <w:rFonts w:asciiTheme="minorHAnsi" w:hAnsiTheme="minorHAnsi" w:cstheme="minorHAnsi"/>
                                <w:color w:val="1D2129"/>
                                <w:szCs w:val="22"/>
                                <w:shd w:val="clear" w:color="auto" w:fill="FFFFFF"/>
                              </w:rPr>
                              <w:t>”</w:t>
                            </w:r>
                          </w:p>
                          <w:p w14:paraId="68D13B4A" w14:textId="77777777" w:rsidR="00DF4673" w:rsidRDefault="00DF4673" w:rsidP="00732357">
                            <w:pPr>
                              <w:jc w:val="center"/>
                              <w:rPr>
                                <w:rFonts w:asciiTheme="minorHAnsi" w:hAnsiTheme="minorHAnsi" w:cstheme="minorHAnsi"/>
                                <w:szCs w:val="22"/>
                              </w:rPr>
                            </w:pPr>
                          </w:p>
                          <w:p w14:paraId="3DDC6A96" w14:textId="77777777" w:rsidR="00DF4673" w:rsidRPr="00542278" w:rsidRDefault="00DF4673" w:rsidP="00732357">
                            <w:pPr>
                              <w:jc w:val="center"/>
                              <w:rPr>
                                <w:rFonts w:asciiTheme="minorHAnsi" w:hAnsiTheme="minorHAnsi" w:cstheme="minorHAnsi"/>
                                <w:szCs w:val="22"/>
                              </w:rPr>
                            </w:pPr>
                            <w:r w:rsidRPr="00542278">
                              <w:rPr>
                                <w:rFonts w:asciiTheme="minorHAnsi" w:hAnsiTheme="minorHAnsi" w:cstheme="minorHAnsi"/>
                                <w:szCs w:val="22"/>
                              </w:rPr>
                              <w:t xml:space="preserve"> “We have stayed here over 50 weeks in the past 15 years. </w:t>
                            </w:r>
                            <w:proofErr w:type="gramStart"/>
                            <w:r w:rsidRPr="00542278">
                              <w:rPr>
                                <w:rFonts w:asciiTheme="minorHAnsi" w:hAnsiTheme="minorHAnsi" w:cstheme="minorHAnsi"/>
                                <w:szCs w:val="22"/>
                              </w:rPr>
                              <w:t>Great beach front condos.</w:t>
                            </w:r>
                            <w:proofErr w:type="gramEnd"/>
                            <w:r w:rsidRPr="00542278">
                              <w:rPr>
                                <w:rFonts w:asciiTheme="minorHAnsi" w:hAnsiTheme="minorHAnsi" w:cstheme="minorHAnsi"/>
                                <w:szCs w:val="22"/>
                              </w:rPr>
                              <w:t xml:space="preserve"> George is still keeping the beach beautiful.”</w:t>
                            </w:r>
                          </w:p>
                          <w:p w14:paraId="4BF1DB20" w14:textId="77777777" w:rsidR="00DF4673" w:rsidRPr="00542278" w:rsidRDefault="00DF4673" w:rsidP="00542278">
                            <w:pPr>
                              <w:jc w:val="center"/>
                              <w:rPr>
                                <w:rFonts w:asciiTheme="minorHAnsi" w:hAnsiTheme="minorHAnsi" w:cstheme="minorHAnsi"/>
                                <w:szCs w:val="22"/>
                              </w:rPr>
                            </w:pPr>
                          </w:p>
                          <w:p w14:paraId="18704447" w14:textId="77777777" w:rsidR="00DF4673" w:rsidRPr="00542278" w:rsidRDefault="00DF4673" w:rsidP="00542278">
                            <w:pPr>
                              <w:jc w:val="center"/>
                              <w:rPr>
                                <w:rFonts w:asciiTheme="minorHAnsi" w:hAnsiTheme="minorHAnsi" w:cstheme="minorHAnsi"/>
                                <w:color w:val="1D2129"/>
                                <w:szCs w:val="22"/>
                                <w:shd w:val="clear" w:color="auto" w:fill="FFFFFF"/>
                              </w:rPr>
                            </w:pPr>
                            <w:r w:rsidRPr="00542278">
                              <w:rPr>
                                <w:rFonts w:asciiTheme="minorHAnsi" w:hAnsiTheme="minorHAnsi" w:cstheme="minorHAnsi"/>
                                <w:szCs w:val="22"/>
                              </w:rPr>
                              <w:t>“</w:t>
                            </w:r>
                            <w:r w:rsidRPr="00542278">
                              <w:rPr>
                                <w:rFonts w:asciiTheme="minorHAnsi" w:hAnsiTheme="minorHAnsi" w:cstheme="minorHAnsi"/>
                                <w:color w:val="1D2129"/>
                                <w:szCs w:val="22"/>
                                <w:shd w:val="clear" w:color="auto" w:fill="FFFFFF"/>
                              </w:rPr>
                              <w:t xml:space="preserve">The sun was out, the surf was up, students filled the courtyard playing games, and swimmers relaxed and visited in the beautiful pool. Silver Dunes is a jewel along the gulf like no other! </w:t>
                            </w:r>
                            <w:proofErr w:type="gramStart"/>
                            <w:r w:rsidRPr="00542278">
                              <w:rPr>
                                <w:rFonts w:asciiTheme="minorHAnsi" w:hAnsiTheme="minorHAnsi" w:cstheme="minorHAnsi"/>
                                <w:color w:val="1D2129"/>
                                <w:szCs w:val="22"/>
                                <w:shd w:val="clear" w:color="auto" w:fill="FFFFFF"/>
                              </w:rPr>
                              <w:t>Priceless!!”</w:t>
                            </w:r>
                            <w:proofErr w:type="gramEnd"/>
                          </w:p>
                          <w:p w14:paraId="25F80F9E" w14:textId="77777777" w:rsidR="00DF4673" w:rsidRPr="00542278" w:rsidRDefault="00DF4673" w:rsidP="00542278">
                            <w:pPr>
                              <w:jc w:val="center"/>
                              <w:rPr>
                                <w:rFonts w:asciiTheme="minorHAnsi" w:hAnsiTheme="minorHAnsi" w:cstheme="minorHAnsi"/>
                                <w:color w:val="1D2129"/>
                                <w:szCs w:val="22"/>
                                <w:shd w:val="clear" w:color="auto" w:fill="FFFFFF"/>
                              </w:rPr>
                            </w:pPr>
                          </w:p>
                          <w:p w14:paraId="387BE03D" w14:textId="77777777" w:rsidR="00DF4673" w:rsidRPr="00542278" w:rsidRDefault="00DF4673" w:rsidP="00542278">
                            <w:pPr>
                              <w:jc w:val="center"/>
                              <w:rPr>
                                <w:rFonts w:asciiTheme="minorHAnsi" w:hAnsiTheme="minorHAnsi" w:cstheme="minorHAnsi"/>
                                <w:color w:val="1D2129"/>
                                <w:szCs w:val="22"/>
                                <w:shd w:val="clear" w:color="auto" w:fill="FFFFFF"/>
                              </w:rPr>
                            </w:pPr>
                            <w:proofErr w:type="gramStart"/>
                            <w:r>
                              <w:rPr>
                                <w:rFonts w:asciiTheme="minorHAnsi" w:hAnsiTheme="minorHAnsi" w:cstheme="minorHAnsi"/>
                                <w:color w:val="1D2129"/>
                                <w:szCs w:val="22"/>
                                <w:shd w:val="clear" w:color="auto" w:fill="FFFFFF"/>
                              </w:rPr>
                              <w:t>“</w:t>
                            </w:r>
                            <w:r w:rsidRPr="00542278">
                              <w:rPr>
                                <w:rFonts w:asciiTheme="minorHAnsi" w:hAnsiTheme="minorHAnsi" w:cstheme="minorHAnsi"/>
                                <w:color w:val="1D2129"/>
                                <w:szCs w:val="22"/>
                                <w:shd w:val="clear" w:color="auto" w:fill="FFFFFF"/>
                              </w:rPr>
                              <w:t>Been going for 26 years!</w:t>
                            </w:r>
                            <w:proofErr w:type="gramEnd"/>
                            <w:r w:rsidRPr="00542278">
                              <w:rPr>
                                <w:rFonts w:asciiTheme="minorHAnsi" w:hAnsiTheme="minorHAnsi" w:cstheme="minorHAnsi"/>
                                <w:color w:val="1D2129"/>
                                <w:szCs w:val="22"/>
                                <w:shd w:val="clear" w:color="auto" w:fill="FFFFFF"/>
                              </w:rPr>
                              <w:t xml:space="preserve"> </w:t>
                            </w:r>
                            <w:proofErr w:type="gramStart"/>
                            <w:r w:rsidRPr="00542278">
                              <w:rPr>
                                <w:rFonts w:asciiTheme="minorHAnsi" w:hAnsiTheme="minorHAnsi" w:cstheme="minorHAnsi"/>
                                <w:color w:val="1D2129"/>
                                <w:szCs w:val="22"/>
                                <w:shd w:val="clear" w:color="auto" w:fill="FFFFFF"/>
                              </w:rPr>
                              <w:t>And had a blast every time!!</w:t>
                            </w:r>
                            <w:r>
                              <w:rPr>
                                <w:rFonts w:asciiTheme="minorHAnsi" w:hAnsiTheme="minorHAnsi" w:cstheme="minorHAnsi"/>
                                <w:color w:val="1D2129"/>
                                <w:szCs w:val="22"/>
                                <w:shd w:val="clear" w:color="auto" w:fill="FFFFFF"/>
                              </w:rPr>
                              <w:t>”</w:t>
                            </w:r>
                            <w:proofErr w:type="gramEnd"/>
                          </w:p>
                          <w:p w14:paraId="035654B6" w14:textId="77777777" w:rsidR="00DF4673" w:rsidRPr="00542278" w:rsidRDefault="00DF4673" w:rsidP="00542278">
                            <w:pPr>
                              <w:jc w:val="center"/>
                              <w:rPr>
                                <w:rFonts w:asciiTheme="minorHAnsi" w:hAnsiTheme="minorHAnsi" w:cstheme="minorHAnsi"/>
                                <w:color w:val="1D2129"/>
                                <w:szCs w:val="22"/>
                                <w:shd w:val="clear" w:color="auto" w:fill="FFFFFF"/>
                              </w:rPr>
                            </w:pPr>
                          </w:p>
                          <w:p w14:paraId="21FC87B6" w14:textId="77777777" w:rsidR="00DF4673" w:rsidRPr="00542278" w:rsidRDefault="00DF4673" w:rsidP="00542278">
                            <w:pPr>
                              <w:jc w:val="center"/>
                              <w:rPr>
                                <w:rFonts w:asciiTheme="minorHAnsi" w:hAnsiTheme="minorHAnsi" w:cstheme="minorHAnsi"/>
                                <w:szCs w:val="22"/>
                              </w:rPr>
                            </w:pPr>
                            <w:proofErr w:type="gramStart"/>
                            <w:r>
                              <w:rPr>
                                <w:rFonts w:asciiTheme="minorHAnsi" w:hAnsiTheme="minorHAnsi" w:cstheme="minorHAnsi"/>
                                <w:szCs w:val="22"/>
                              </w:rPr>
                              <w:t>“</w:t>
                            </w:r>
                            <w:r w:rsidRPr="00542278">
                              <w:rPr>
                                <w:rFonts w:asciiTheme="minorHAnsi" w:hAnsiTheme="minorHAnsi" w:cstheme="minorHAnsi"/>
                                <w:szCs w:val="22"/>
                              </w:rPr>
                              <w:t>Wouldn't stay anywhere else...Great memories of our yearly girl trips.</w:t>
                            </w:r>
                            <w:proofErr w:type="gramEnd"/>
                            <w:r w:rsidRPr="00542278">
                              <w:rPr>
                                <w:rFonts w:asciiTheme="minorHAnsi" w:hAnsiTheme="minorHAnsi" w:cstheme="minorHAnsi"/>
                                <w:szCs w:val="22"/>
                              </w:rPr>
                              <w:t xml:space="preserve"> Wish I could go more often. Every condo I have been in was comfortable and felt like home. Always hate to leave.</w:t>
                            </w:r>
                            <w:r>
                              <w:rPr>
                                <w:rFonts w:asciiTheme="minorHAnsi" w:hAnsiTheme="minorHAnsi" w:cstheme="minorHAnsi"/>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5pt;margin-top:14.45pt;width:183.95pt;height:608.9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" fillcolor="white [3201]" strokecolor="#4472c4 [3204]" strokeweight="1pt">
                <v:textbox>
                  <w:txbxContent>
                    <w:p w14:paraId="5C3EBB5A" w14:textId="77777777" w:rsidR="00DF4673" w:rsidRPr="009B5930" w:rsidRDefault="00DF4673" w:rsidP="00542278">
                      <w:pPr>
                        <w:jc w:val="center"/>
                        <w:rPr>
                          <w:rFonts w:asciiTheme="minorHAnsi" w:hAnsiTheme="minorHAnsi" w:cstheme="minorHAnsi"/>
                          <w:b/>
                          <w:szCs w:val="22"/>
                          <w:u w:val="single"/>
                        </w:rPr>
                      </w:pPr>
                      <w:r w:rsidRPr="009B5930">
                        <w:rPr>
                          <w:rFonts w:asciiTheme="minorHAnsi" w:hAnsiTheme="minorHAnsi" w:cstheme="minorHAnsi"/>
                          <w:b/>
                          <w:szCs w:val="22"/>
                          <w:u w:val="single"/>
                        </w:rPr>
                        <w:t>Examples of Silver Dunes Reviews</w:t>
                      </w:r>
                    </w:p>
                    <w:p w14:paraId="6DA665C0" w14:textId="77777777" w:rsidR="00DF4673" w:rsidRPr="00542278" w:rsidRDefault="00DF4673" w:rsidP="00542278">
                      <w:pPr>
                        <w:jc w:val="center"/>
                        <w:rPr>
                          <w:rFonts w:asciiTheme="minorHAnsi" w:hAnsiTheme="minorHAnsi" w:cstheme="minorHAnsi"/>
                          <w:szCs w:val="22"/>
                        </w:rPr>
                      </w:pPr>
                    </w:p>
                    <w:p w14:paraId="239A72D5"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r w:rsidRPr="00542278">
                        <w:rPr>
                          <w:rFonts w:asciiTheme="minorHAnsi" w:hAnsiTheme="minorHAnsi" w:cstheme="minorHAnsi"/>
                          <w:color w:val="1D2129"/>
                          <w:sz w:val="20"/>
                          <w:szCs w:val="22"/>
                          <w:shd w:val="clear" w:color="auto" w:fill="FFFFFF"/>
                        </w:rPr>
                        <w:t>“Little piece of heaven is what my family has always called it!”</w:t>
                      </w:r>
                    </w:p>
                    <w:p w14:paraId="7734276C"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p>
                    <w:p w14:paraId="26D95678" w14:textId="77777777" w:rsidR="00DF4673" w:rsidRPr="00542278" w:rsidRDefault="00DF4673" w:rsidP="00542278">
                      <w:pPr>
                        <w:pStyle w:val="NormalWeb"/>
                        <w:shd w:val="clear" w:color="auto" w:fill="FFFFFF"/>
                        <w:spacing w:before="0" w:beforeAutospacing="0" w:after="0" w:afterAutospacing="0"/>
                        <w:jc w:val="center"/>
                        <w:rPr>
                          <w:rFonts w:asciiTheme="minorHAnsi" w:hAnsiTheme="minorHAnsi" w:cstheme="minorHAnsi"/>
                          <w:color w:val="1D2129"/>
                          <w:sz w:val="20"/>
                          <w:szCs w:val="22"/>
                        </w:rPr>
                      </w:pPr>
                      <w:r w:rsidRPr="00542278">
                        <w:rPr>
                          <w:rFonts w:asciiTheme="minorHAnsi" w:hAnsiTheme="minorHAnsi" w:cstheme="minorHAnsi"/>
                          <w:color w:val="1D2129"/>
                          <w:sz w:val="20"/>
                          <w:szCs w:val="22"/>
                        </w:rPr>
                        <w:t>“For 4 generations we have been enjoying Silver Dunes! The courtyard is SO perfect for fun with kids.”</w:t>
                      </w:r>
                    </w:p>
                    <w:p w14:paraId="7AD6F35C" w14:textId="77777777" w:rsidR="00DF4673" w:rsidRPr="00542278" w:rsidRDefault="00DF4673" w:rsidP="00542278">
                      <w:pPr>
                        <w:pStyle w:val="z-TopofForm"/>
                        <w:rPr>
                          <w:rFonts w:asciiTheme="minorHAnsi" w:hAnsiTheme="minorHAnsi" w:cstheme="minorHAnsi"/>
                          <w:sz w:val="20"/>
                          <w:szCs w:val="22"/>
                        </w:rPr>
                      </w:pPr>
                      <w:r w:rsidRPr="00542278">
                        <w:rPr>
                          <w:rFonts w:asciiTheme="minorHAnsi" w:hAnsiTheme="minorHAnsi" w:cstheme="minorHAnsi"/>
                          <w:sz w:val="20"/>
                          <w:szCs w:val="22"/>
                        </w:rPr>
                        <w:t>Top of Form</w:t>
                      </w:r>
                    </w:p>
                    <w:p w14:paraId="2343125A" w14:textId="77777777" w:rsidR="00DF4673" w:rsidRPr="00542278" w:rsidRDefault="00DF4673" w:rsidP="00542278">
                      <w:pPr>
                        <w:rPr>
                          <w:rFonts w:asciiTheme="minorHAnsi" w:hAnsiTheme="minorHAnsi" w:cstheme="minorHAnsi"/>
                          <w:szCs w:val="22"/>
                        </w:rPr>
                      </w:pPr>
                    </w:p>
                    <w:p w14:paraId="5F23B8F8" w14:textId="77777777" w:rsidR="00DF4673" w:rsidRPr="00542278" w:rsidRDefault="00DF4673" w:rsidP="00542278">
                      <w:pPr>
                        <w:jc w:val="center"/>
                        <w:rPr>
                          <w:rFonts w:asciiTheme="minorHAnsi" w:hAnsiTheme="minorHAnsi" w:cstheme="minorHAnsi"/>
                          <w:szCs w:val="22"/>
                        </w:rPr>
                      </w:pPr>
                      <w:r w:rsidRPr="00542278">
                        <w:rPr>
                          <w:rFonts w:asciiTheme="minorHAnsi" w:hAnsiTheme="minorHAnsi" w:cstheme="minorHAnsi"/>
                          <w:szCs w:val="22"/>
                        </w:rPr>
                        <w:t xml:space="preserve">“Our son's baseball team chose Silver Dunes based on one of the other parent's recommendations. It was perfect! The grassy area was great for the boys to play </w:t>
                      </w:r>
                      <w:proofErr w:type="spellStart"/>
                      <w:r w:rsidRPr="00542278">
                        <w:rPr>
                          <w:rFonts w:asciiTheme="minorHAnsi" w:hAnsiTheme="minorHAnsi" w:cstheme="minorHAnsi"/>
                          <w:szCs w:val="22"/>
                        </w:rPr>
                        <w:t>wiffle</w:t>
                      </w:r>
                      <w:proofErr w:type="spellEnd"/>
                      <w:r w:rsidRPr="00542278">
                        <w:rPr>
                          <w:rFonts w:asciiTheme="minorHAnsi" w:hAnsiTheme="minorHAnsi" w:cstheme="minorHAnsi"/>
                          <w:szCs w:val="22"/>
                        </w:rPr>
                        <w:t xml:space="preserve"> ball when they weren't playing baseball, the beach was right there, and the parents loved hanging out by the pool where we could see the boys playing. It is a great place for families and we can't wait to come back!”</w:t>
                      </w:r>
                    </w:p>
                    <w:p w14:paraId="787BFDB9" w14:textId="77777777" w:rsidR="00DF4673" w:rsidRPr="00542278" w:rsidRDefault="00DF4673" w:rsidP="00542278">
                      <w:pPr>
                        <w:jc w:val="center"/>
                        <w:rPr>
                          <w:rFonts w:asciiTheme="minorHAnsi" w:hAnsiTheme="minorHAnsi" w:cstheme="minorHAnsi"/>
                          <w:szCs w:val="22"/>
                        </w:rPr>
                      </w:pPr>
                    </w:p>
                    <w:p w14:paraId="47C1972C" w14:textId="77777777" w:rsidR="00DF4673" w:rsidRPr="00542278" w:rsidRDefault="00DF4673" w:rsidP="00732357">
                      <w:pPr>
                        <w:jc w:val="center"/>
                        <w:rPr>
                          <w:rFonts w:asciiTheme="minorHAnsi" w:hAnsiTheme="minorHAnsi" w:cstheme="minorHAnsi"/>
                          <w:color w:val="1D2129"/>
                          <w:szCs w:val="22"/>
                          <w:shd w:val="clear" w:color="auto" w:fill="FFFFFF"/>
                        </w:rPr>
                      </w:pPr>
                      <w:r>
                        <w:rPr>
                          <w:rFonts w:asciiTheme="minorHAnsi" w:hAnsiTheme="minorHAnsi" w:cstheme="minorHAnsi"/>
                          <w:color w:val="1D2129"/>
                          <w:szCs w:val="22"/>
                          <w:shd w:val="clear" w:color="auto" w:fill="FFFFFF"/>
                        </w:rPr>
                        <w:t>“</w:t>
                      </w:r>
                      <w:r w:rsidRPr="00542278">
                        <w:rPr>
                          <w:rFonts w:asciiTheme="minorHAnsi" w:hAnsiTheme="minorHAnsi" w:cstheme="minorHAnsi"/>
                          <w:color w:val="1D2129"/>
                          <w:szCs w:val="22"/>
                          <w:shd w:val="clear" w:color="auto" w:fill="FFFFFF"/>
                        </w:rPr>
                        <w:t xml:space="preserve">This is our 2nd year staying here. We love it! Condos are </w:t>
                      </w:r>
                      <w:proofErr w:type="gramStart"/>
                      <w:r w:rsidRPr="00542278">
                        <w:rPr>
                          <w:rFonts w:asciiTheme="minorHAnsi" w:hAnsiTheme="minorHAnsi" w:cstheme="minorHAnsi"/>
                          <w:color w:val="1D2129"/>
                          <w:szCs w:val="22"/>
                          <w:shd w:val="clear" w:color="auto" w:fill="FFFFFF"/>
                        </w:rPr>
                        <w:t>nice,</w:t>
                      </w:r>
                      <w:proofErr w:type="gramEnd"/>
                      <w:r w:rsidRPr="00542278">
                        <w:rPr>
                          <w:rFonts w:asciiTheme="minorHAnsi" w:hAnsiTheme="minorHAnsi" w:cstheme="minorHAnsi"/>
                          <w:color w:val="1D2129"/>
                          <w:szCs w:val="22"/>
                          <w:shd w:val="clear" w:color="auto" w:fill="FFFFFF"/>
                        </w:rPr>
                        <w:t xml:space="preserve"> the grassy area is a real plus for the kids. The beach here is beautiful and not overly crowded. Thanks George for our chairs, umbrellas and a clean beach </w:t>
                      </w:r>
                      <w:proofErr w:type="spellStart"/>
                      <w:r w:rsidRPr="00542278">
                        <w:rPr>
                          <w:rFonts w:asciiTheme="minorHAnsi" w:hAnsiTheme="minorHAnsi" w:cstheme="minorHAnsi"/>
                          <w:color w:val="1D2129"/>
                          <w:szCs w:val="22"/>
                          <w:shd w:val="clear" w:color="auto" w:fill="FFFFFF"/>
                        </w:rPr>
                        <w:t>everyday</w:t>
                      </w:r>
                      <w:proofErr w:type="spellEnd"/>
                      <w:r w:rsidRPr="00542278">
                        <w:rPr>
                          <w:rFonts w:asciiTheme="minorHAnsi" w:hAnsiTheme="minorHAnsi" w:cstheme="minorHAnsi"/>
                          <w:color w:val="1D2129"/>
                          <w:szCs w:val="22"/>
                          <w:shd w:val="clear" w:color="auto" w:fill="FFFFFF"/>
                        </w:rPr>
                        <w:t>, a super nice guy. Hope to be back next summer!!</w:t>
                      </w:r>
                      <w:r>
                        <w:rPr>
                          <w:rFonts w:asciiTheme="minorHAnsi" w:hAnsiTheme="minorHAnsi" w:cstheme="minorHAnsi"/>
                          <w:color w:val="1D2129"/>
                          <w:szCs w:val="22"/>
                          <w:shd w:val="clear" w:color="auto" w:fill="FFFFFF"/>
                        </w:rPr>
                        <w:t>”</w:t>
                      </w:r>
                    </w:p>
                    <w:p w14:paraId="68D13B4A" w14:textId="77777777" w:rsidR="00DF4673" w:rsidRDefault="00DF4673" w:rsidP="00732357">
                      <w:pPr>
                        <w:jc w:val="center"/>
                        <w:rPr>
                          <w:rFonts w:asciiTheme="minorHAnsi" w:hAnsiTheme="minorHAnsi" w:cstheme="minorHAnsi"/>
                          <w:szCs w:val="22"/>
                        </w:rPr>
                      </w:pPr>
                    </w:p>
                    <w:p w14:paraId="3DDC6A96" w14:textId="77777777" w:rsidR="00DF4673" w:rsidRPr="00542278" w:rsidRDefault="00DF4673" w:rsidP="00732357">
                      <w:pPr>
                        <w:jc w:val="center"/>
                        <w:rPr>
                          <w:rFonts w:asciiTheme="minorHAnsi" w:hAnsiTheme="minorHAnsi" w:cstheme="minorHAnsi"/>
                          <w:szCs w:val="22"/>
                        </w:rPr>
                      </w:pPr>
                      <w:r w:rsidRPr="00542278">
                        <w:rPr>
                          <w:rFonts w:asciiTheme="minorHAnsi" w:hAnsiTheme="minorHAnsi" w:cstheme="minorHAnsi"/>
                          <w:szCs w:val="22"/>
                        </w:rPr>
                        <w:t xml:space="preserve"> “We have stayed here over 50 weeks in the past 15 years. </w:t>
                      </w:r>
                      <w:proofErr w:type="gramStart"/>
                      <w:r w:rsidRPr="00542278">
                        <w:rPr>
                          <w:rFonts w:asciiTheme="minorHAnsi" w:hAnsiTheme="minorHAnsi" w:cstheme="minorHAnsi"/>
                          <w:szCs w:val="22"/>
                        </w:rPr>
                        <w:t>Great beach front condos.</w:t>
                      </w:r>
                      <w:proofErr w:type="gramEnd"/>
                      <w:r w:rsidRPr="00542278">
                        <w:rPr>
                          <w:rFonts w:asciiTheme="minorHAnsi" w:hAnsiTheme="minorHAnsi" w:cstheme="minorHAnsi"/>
                          <w:szCs w:val="22"/>
                        </w:rPr>
                        <w:t xml:space="preserve"> George is still keeping the beach beautiful.”</w:t>
                      </w:r>
                    </w:p>
                    <w:p w14:paraId="4BF1DB20" w14:textId="77777777" w:rsidR="00DF4673" w:rsidRPr="00542278" w:rsidRDefault="00DF4673" w:rsidP="00542278">
                      <w:pPr>
                        <w:jc w:val="center"/>
                        <w:rPr>
                          <w:rFonts w:asciiTheme="minorHAnsi" w:hAnsiTheme="minorHAnsi" w:cstheme="minorHAnsi"/>
                          <w:szCs w:val="22"/>
                        </w:rPr>
                      </w:pPr>
                    </w:p>
                    <w:p w14:paraId="18704447" w14:textId="77777777" w:rsidR="00DF4673" w:rsidRPr="00542278" w:rsidRDefault="00DF4673" w:rsidP="00542278">
                      <w:pPr>
                        <w:jc w:val="center"/>
                        <w:rPr>
                          <w:rFonts w:asciiTheme="minorHAnsi" w:hAnsiTheme="minorHAnsi" w:cstheme="minorHAnsi"/>
                          <w:color w:val="1D2129"/>
                          <w:szCs w:val="22"/>
                          <w:shd w:val="clear" w:color="auto" w:fill="FFFFFF"/>
                        </w:rPr>
                      </w:pPr>
                      <w:r w:rsidRPr="00542278">
                        <w:rPr>
                          <w:rFonts w:asciiTheme="minorHAnsi" w:hAnsiTheme="minorHAnsi" w:cstheme="minorHAnsi"/>
                          <w:szCs w:val="22"/>
                        </w:rPr>
                        <w:t>“</w:t>
                      </w:r>
                      <w:r w:rsidRPr="00542278">
                        <w:rPr>
                          <w:rFonts w:asciiTheme="minorHAnsi" w:hAnsiTheme="minorHAnsi" w:cstheme="minorHAnsi"/>
                          <w:color w:val="1D2129"/>
                          <w:szCs w:val="22"/>
                          <w:shd w:val="clear" w:color="auto" w:fill="FFFFFF"/>
                        </w:rPr>
                        <w:t xml:space="preserve">The sun was out, the surf was up, students filled the courtyard playing games, and swimmers relaxed and visited in the beautiful pool. Silver Dunes is a jewel along the gulf like no other! </w:t>
                      </w:r>
                      <w:proofErr w:type="gramStart"/>
                      <w:r w:rsidRPr="00542278">
                        <w:rPr>
                          <w:rFonts w:asciiTheme="minorHAnsi" w:hAnsiTheme="minorHAnsi" w:cstheme="minorHAnsi"/>
                          <w:color w:val="1D2129"/>
                          <w:szCs w:val="22"/>
                          <w:shd w:val="clear" w:color="auto" w:fill="FFFFFF"/>
                        </w:rPr>
                        <w:t>Priceless!!”</w:t>
                      </w:r>
                      <w:proofErr w:type="gramEnd"/>
                    </w:p>
                    <w:p w14:paraId="25F80F9E" w14:textId="77777777" w:rsidR="00DF4673" w:rsidRPr="00542278" w:rsidRDefault="00DF4673" w:rsidP="00542278">
                      <w:pPr>
                        <w:jc w:val="center"/>
                        <w:rPr>
                          <w:rFonts w:asciiTheme="minorHAnsi" w:hAnsiTheme="minorHAnsi" w:cstheme="minorHAnsi"/>
                          <w:color w:val="1D2129"/>
                          <w:szCs w:val="22"/>
                          <w:shd w:val="clear" w:color="auto" w:fill="FFFFFF"/>
                        </w:rPr>
                      </w:pPr>
                    </w:p>
                    <w:p w14:paraId="387BE03D" w14:textId="77777777" w:rsidR="00DF4673" w:rsidRPr="00542278" w:rsidRDefault="00DF4673" w:rsidP="00542278">
                      <w:pPr>
                        <w:jc w:val="center"/>
                        <w:rPr>
                          <w:rFonts w:asciiTheme="minorHAnsi" w:hAnsiTheme="minorHAnsi" w:cstheme="minorHAnsi"/>
                          <w:color w:val="1D2129"/>
                          <w:szCs w:val="22"/>
                          <w:shd w:val="clear" w:color="auto" w:fill="FFFFFF"/>
                        </w:rPr>
                      </w:pPr>
                      <w:proofErr w:type="gramStart"/>
                      <w:r>
                        <w:rPr>
                          <w:rFonts w:asciiTheme="minorHAnsi" w:hAnsiTheme="minorHAnsi" w:cstheme="minorHAnsi"/>
                          <w:color w:val="1D2129"/>
                          <w:szCs w:val="22"/>
                          <w:shd w:val="clear" w:color="auto" w:fill="FFFFFF"/>
                        </w:rPr>
                        <w:t>“</w:t>
                      </w:r>
                      <w:r w:rsidRPr="00542278">
                        <w:rPr>
                          <w:rFonts w:asciiTheme="minorHAnsi" w:hAnsiTheme="minorHAnsi" w:cstheme="minorHAnsi"/>
                          <w:color w:val="1D2129"/>
                          <w:szCs w:val="22"/>
                          <w:shd w:val="clear" w:color="auto" w:fill="FFFFFF"/>
                        </w:rPr>
                        <w:t>Been going for 26 years!</w:t>
                      </w:r>
                      <w:proofErr w:type="gramEnd"/>
                      <w:r w:rsidRPr="00542278">
                        <w:rPr>
                          <w:rFonts w:asciiTheme="minorHAnsi" w:hAnsiTheme="minorHAnsi" w:cstheme="minorHAnsi"/>
                          <w:color w:val="1D2129"/>
                          <w:szCs w:val="22"/>
                          <w:shd w:val="clear" w:color="auto" w:fill="FFFFFF"/>
                        </w:rPr>
                        <w:t xml:space="preserve"> </w:t>
                      </w:r>
                      <w:proofErr w:type="gramStart"/>
                      <w:r w:rsidRPr="00542278">
                        <w:rPr>
                          <w:rFonts w:asciiTheme="minorHAnsi" w:hAnsiTheme="minorHAnsi" w:cstheme="minorHAnsi"/>
                          <w:color w:val="1D2129"/>
                          <w:szCs w:val="22"/>
                          <w:shd w:val="clear" w:color="auto" w:fill="FFFFFF"/>
                        </w:rPr>
                        <w:t>And had a blast every time!!</w:t>
                      </w:r>
                      <w:r>
                        <w:rPr>
                          <w:rFonts w:asciiTheme="minorHAnsi" w:hAnsiTheme="minorHAnsi" w:cstheme="minorHAnsi"/>
                          <w:color w:val="1D2129"/>
                          <w:szCs w:val="22"/>
                          <w:shd w:val="clear" w:color="auto" w:fill="FFFFFF"/>
                        </w:rPr>
                        <w:t>”</w:t>
                      </w:r>
                      <w:proofErr w:type="gramEnd"/>
                    </w:p>
                    <w:p w14:paraId="035654B6" w14:textId="77777777" w:rsidR="00DF4673" w:rsidRPr="00542278" w:rsidRDefault="00DF4673" w:rsidP="00542278">
                      <w:pPr>
                        <w:jc w:val="center"/>
                        <w:rPr>
                          <w:rFonts w:asciiTheme="minorHAnsi" w:hAnsiTheme="minorHAnsi" w:cstheme="minorHAnsi"/>
                          <w:color w:val="1D2129"/>
                          <w:szCs w:val="22"/>
                          <w:shd w:val="clear" w:color="auto" w:fill="FFFFFF"/>
                        </w:rPr>
                      </w:pPr>
                    </w:p>
                    <w:p w14:paraId="21FC87B6" w14:textId="77777777" w:rsidR="00DF4673" w:rsidRPr="00542278" w:rsidRDefault="00DF4673" w:rsidP="00542278">
                      <w:pPr>
                        <w:jc w:val="center"/>
                        <w:rPr>
                          <w:rFonts w:asciiTheme="minorHAnsi" w:hAnsiTheme="minorHAnsi" w:cstheme="minorHAnsi"/>
                          <w:szCs w:val="22"/>
                        </w:rPr>
                      </w:pPr>
                      <w:proofErr w:type="gramStart"/>
                      <w:r>
                        <w:rPr>
                          <w:rFonts w:asciiTheme="minorHAnsi" w:hAnsiTheme="minorHAnsi" w:cstheme="minorHAnsi"/>
                          <w:szCs w:val="22"/>
                        </w:rPr>
                        <w:t>“</w:t>
                      </w:r>
                      <w:r w:rsidRPr="00542278">
                        <w:rPr>
                          <w:rFonts w:asciiTheme="minorHAnsi" w:hAnsiTheme="minorHAnsi" w:cstheme="minorHAnsi"/>
                          <w:szCs w:val="22"/>
                        </w:rPr>
                        <w:t>Wouldn't stay anywhere else...Great memories of our yearly girl trips.</w:t>
                      </w:r>
                      <w:proofErr w:type="gramEnd"/>
                      <w:r w:rsidRPr="00542278">
                        <w:rPr>
                          <w:rFonts w:asciiTheme="minorHAnsi" w:hAnsiTheme="minorHAnsi" w:cstheme="minorHAnsi"/>
                          <w:szCs w:val="22"/>
                        </w:rPr>
                        <w:t xml:space="preserve"> Wish I could go more often. Every condo I have been in was comfortable and felt like home. Always hate to leave.</w:t>
                      </w:r>
                      <w:r>
                        <w:rPr>
                          <w:rFonts w:asciiTheme="minorHAnsi" w:hAnsiTheme="minorHAnsi" w:cstheme="minorHAnsi"/>
                          <w:szCs w:val="22"/>
                        </w:rPr>
                        <w:t>”</w:t>
                      </w:r>
                    </w:p>
                  </w:txbxContent>
                </v:textbox>
                <w10:wrap type="tight" anchorx="margin"/>
              </v:shape>
            </w:pict>
          </mc:Fallback>
        </mc:AlternateContent>
      </w:r>
      <w:r w:rsidR="00A8516B" w:rsidRPr="00A8516B">
        <w:t>Why is Silver Dunes Such a Wonderful Place to Invest in Your Vacation Home?</w:t>
      </w:r>
      <w:bookmarkEnd w:id="7"/>
    </w:p>
    <w:p w14:paraId="14571BDC" w14:textId="77777777" w:rsidR="00A8516B" w:rsidRDefault="00A8516B" w:rsidP="00A8516B"/>
    <w:p w14:paraId="6CD493CC" w14:textId="5A1FB64E" w:rsidR="003E1209" w:rsidRPr="00BC4E77" w:rsidRDefault="003E1209" w:rsidP="009B5930">
      <w:pPr>
        <w:pStyle w:val="BodyText"/>
      </w:pPr>
      <w:r w:rsidRPr="00BC4E77">
        <w:t>Silver Dunes is a </w:t>
      </w:r>
      <w:r w:rsidRPr="00BC4E77">
        <w:rPr>
          <w:b/>
          <w:bCs/>
          <w:u w:val="single"/>
          <w:bdr w:val="none" w:sz="0" w:space="0" w:color="auto" w:frame="1"/>
        </w:rPr>
        <w:t>family-oriented</w:t>
      </w:r>
      <w:r w:rsidRPr="00BC4E77">
        <w:t> vacation dest</w:t>
      </w:r>
      <w:r w:rsidR="001C4B0F">
        <w:t xml:space="preserve">ination in the heart of Destin, and beloved by our </w:t>
      </w:r>
      <w:r w:rsidR="00A8516B">
        <w:t>owners for so many reasons</w:t>
      </w:r>
      <w:r w:rsidR="001C4B0F">
        <w:t>:</w:t>
      </w:r>
    </w:p>
    <w:p w14:paraId="3236E0E3" w14:textId="77777777" w:rsidR="00732357" w:rsidRPr="009B5930" w:rsidRDefault="00732357" w:rsidP="009B5930">
      <w:pPr>
        <w:pStyle w:val="BodyText"/>
        <w:rPr>
          <w:rStyle w:val="BookTitle"/>
        </w:rPr>
      </w:pPr>
      <w:r w:rsidRPr="009B5930">
        <w:rPr>
          <w:rStyle w:val="BookTitle"/>
        </w:rPr>
        <w:t>Silver Dunes is a Year-Round Destination.</w:t>
      </w:r>
    </w:p>
    <w:p w14:paraId="7E5E2DF7" w14:textId="77777777" w:rsidR="00732357" w:rsidRPr="00BC4E77" w:rsidRDefault="00732357" w:rsidP="009B5930">
      <w:pPr>
        <w:pStyle w:val="BodyText"/>
      </w:pPr>
      <w:r w:rsidRPr="00BC4E77">
        <w:t>If you are only familiar with Silver Dunes during a certain time of year, consider a vacation to explore during a different season.</w:t>
      </w:r>
    </w:p>
    <w:p w14:paraId="7E166433" w14:textId="77777777" w:rsidR="00732357" w:rsidRPr="00BC4E77" w:rsidRDefault="00732357" w:rsidP="009B5930">
      <w:pPr>
        <w:pStyle w:val="Bullet1"/>
      </w:pPr>
      <w:r w:rsidRPr="00BC4E77">
        <w:t>Spring – We cater to families on spring break.  We do not rent to guests under the age of 25.</w:t>
      </w:r>
    </w:p>
    <w:p w14:paraId="3C0EE1F4" w14:textId="77777777" w:rsidR="00732357" w:rsidRPr="00BC4E77" w:rsidRDefault="00732357" w:rsidP="009B5930">
      <w:pPr>
        <w:pStyle w:val="Bullet1"/>
      </w:pPr>
      <w:r w:rsidRPr="00BC4E77">
        <w:t>Summer – Silver Dunes is a favorite with families, many of whom having been coming to Silver Dunes since they were children themselves.</w:t>
      </w:r>
    </w:p>
    <w:p w14:paraId="21FF16FF" w14:textId="77777777" w:rsidR="00732357" w:rsidRPr="00BC4E77" w:rsidRDefault="00732357" w:rsidP="009B5930">
      <w:pPr>
        <w:pStyle w:val="Bullet1"/>
      </w:pPr>
      <w:r w:rsidRPr="00BC4E77">
        <w:t>Fall – October or November is a great time for a Destin vacation.  It is still warm, the sun sets over the gulf, and most restaurants have no waiting!</w:t>
      </w:r>
    </w:p>
    <w:p w14:paraId="522207CE" w14:textId="77777777" w:rsidR="00732357" w:rsidRPr="00BC4E77" w:rsidRDefault="00A8516B" w:rsidP="009B5930">
      <w:pPr>
        <w:pStyle w:val="Bullet1"/>
      </w:pPr>
      <w:r>
        <w:t>Winter – Not only are our snow</w:t>
      </w:r>
      <w:r w:rsidR="00732357" w:rsidRPr="00BC4E77">
        <w:t xml:space="preserve">birds </w:t>
      </w:r>
      <w:proofErr w:type="gramStart"/>
      <w:r w:rsidR="00732357" w:rsidRPr="00BC4E77">
        <w:t>characters, our beach is</w:t>
      </w:r>
      <w:proofErr w:type="gramEnd"/>
      <w:r w:rsidR="00732357" w:rsidRPr="00BC4E77">
        <w:t xml:space="preserve"> a wonderfully peaceful place to be during the holidays.</w:t>
      </w:r>
    </w:p>
    <w:p w14:paraId="7E925B80" w14:textId="77777777" w:rsidR="00732357" w:rsidRDefault="00F935D9" w:rsidP="003E1209">
      <w:pPr>
        <w:textAlignment w:val="baseline"/>
        <w:rPr>
          <w:rFonts w:ascii="Times New Roman" w:hAnsi="Times New Roman"/>
          <w:b/>
          <w:bCs/>
          <w:iCs/>
          <w:color w:val="2389C9"/>
          <w:sz w:val="24"/>
          <w:szCs w:val="24"/>
          <w:bdr w:val="none" w:sz="0" w:space="0" w:color="auto" w:frame="1"/>
        </w:rPr>
      </w:pPr>
      <w:r>
        <w:rPr>
          <w:bCs/>
          <w:iCs/>
          <w:noProof/>
        </w:rPr>
        <w:drawing>
          <wp:anchor distT="0" distB="0" distL="114300" distR="114300" simplePos="0" relativeHeight="251650560" behindDoc="1" locked="0" layoutInCell="1" allowOverlap="1" wp14:anchorId="20CB1460" wp14:editId="29D9618C">
            <wp:simplePos x="0" y="0"/>
            <wp:positionH relativeFrom="margin">
              <wp:posOffset>-635</wp:posOffset>
            </wp:positionH>
            <wp:positionV relativeFrom="paragraph">
              <wp:posOffset>292062</wp:posOffset>
            </wp:positionV>
            <wp:extent cx="3661410" cy="2291715"/>
            <wp:effectExtent l="38100" t="38100" r="91440" b="89535"/>
            <wp:wrapTight wrapText="bothSides">
              <wp:wrapPolygon edited="0">
                <wp:start x="0" y="-359"/>
                <wp:lineTo x="-225" y="-180"/>
                <wp:lineTo x="-225" y="21546"/>
                <wp:lineTo x="-112" y="22264"/>
                <wp:lineTo x="21802" y="22264"/>
                <wp:lineTo x="22027" y="19930"/>
                <wp:lineTo x="22027" y="2693"/>
                <wp:lineTo x="21690" y="0"/>
                <wp:lineTo x="21690" y="-359"/>
                <wp:lineTo x="0" y="-3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1410" cy="22917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FCD2C65" w14:textId="77777777" w:rsidR="003E1209" w:rsidRDefault="003E1209" w:rsidP="009B5930">
      <w:pPr>
        <w:pStyle w:val="BodyText"/>
        <w:rPr>
          <w:rStyle w:val="BookTitle"/>
        </w:rPr>
      </w:pPr>
      <w:proofErr w:type="gramStart"/>
      <w:r w:rsidRPr="009B5930">
        <w:rPr>
          <w:rStyle w:val="BookTitle"/>
        </w:rPr>
        <w:t>Our Private Beach.</w:t>
      </w:r>
      <w:proofErr w:type="gramEnd"/>
    </w:p>
    <w:p w14:paraId="104A5676" w14:textId="2181441B" w:rsidR="003E1209" w:rsidRDefault="003E1209" w:rsidP="009B5930">
      <w:pPr>
        <w:pStyle w:val="BodyText"/>
      </w:pPr>
      <w:r w:rsidRPr="00BC4E77">
        <w:t>You will not experience the crowds t</w:t>
      </w:r>
      <w:r w:rsidR="00A8516B">
        <w:t>hat are commonplace at the high-</w:t>
      </w:r>
      <w:r w:rsidRPr="00BC4E77">
        <w:t>rise condos’ beach fronts. Our beautiful, private beach is solely for our boutique complex of 98 condos.</w:t>
      </w:r>
      <w:r w:rsidR="00723549">
        <w:t xml:space="preserve"> </w:t>
      </w:r>
      <w:r w:rsidRPr="00BC4E77">
        <w:t xml:space="preserve">And </w:t>
      </w:r>
      <w:r w:rsidR="00587F85">
        <w:t>Excel beach service is exceptional!</w:t>
      </w:r>
    </w:p>
    <w:p w14:paraId="2CCA41AA" w14:textId="77777777" w:rsidR="00587F85" w:rsidRPr="00BC4E77" w:rsidRDefault="00587F85" w:rsidP="009B5930">
      <w:pPr>
        <w:pStyle w:val="BodyText"/>
      </w:pPr>
    </w:p>
    <w:p w14:paraId="0EE3B148" w14:textId="77777777" w:rsidR="003E1209" w:rsidRPr="00BC4E77" w:rsidRDefault="003E1209" w:rsidP="003E1209">
      <w:pPr>
        <w:textAlignment w:val="baseline"/>
        <w:rPr>
          <w:rFonts w:ascii="Times New Roman" w:hAnsi="Times New Roman"/>
          <w:iCs/>
          <w:color w:val="605E5E"/>
          <w:sz w:val="24"/>
          <w:szCs w:val="24"/>
        </w:rPr>
      </w:pPr>
      <w:r w:rsidRPr="00BC4E77">
        <w:rPr>
          <w:rFonts w:ascii="Times New Roman" w:hAnsi="Times New Roman"/>
          <w:iCs/>
          <w:color w:val="605E5E"/>
          <w:sz w:val="24"/>
          <w:szCs w:val="24"/>
          <w:bdr w:val="none" w:sz="0" w:space="0" w:color="auto" w:frame="1"/>
        </w:rPr>
        <w:t>​</w:t>
      </w:r>
    </w:p>
    <w:p w14:paraId="5014C46A" w14:textId="77777777" w:rsidR="00194AA4" w:rsidRDefault="00194AA4" w:rsidP="009B5930">
      <w:pPr>
        <w:pStyle w:val="BodyText"/>
        <w:rPr>
          <w:rStyle w:val="BookTitle"/>
          <w:bCs w:val="0"/>
          <w:iCs w:val="0"/>
        </w:rPr>
      </w:pPr>
    </w:p>
    <w:p w14:paraId="302CF4F8" w14:textId="77777777" w:rsidR="00F61894" w:rsidRDefault="00F61894">
      <w:pPr>
        <w:spacing w:after="160" w:line="259" w:lineRule="auto"/>
        <w:rPr>
          <w:rStyle w:val="BookTitle"/>
          <w:rFonts w:ascii="Futura Bk BT" w:eastAsiaTheme="minorHAnsi" w:hAnsi="Futura Bk BT" w:cs="Arial"/>
          <w:bCs w:val="0"/>
          <w:iCs w:val="0"/>
          <w:color w:val="404040" w:themeColor="text1" w:themeTint="BF"/>
        </w:rPr>
      </w:pPr>
      <w:r>
        <w:rPr>
          <w:rStyle w:val="BookTitle"/>
          <w:bCs w:val="0"/>
          <w:iCs w:val="0"/>
        </w:rPr>
        <w:br w:type="page"/>
      </w:r>
    </w:p>
    <w:p w14:paraId="47BFE542" w14:textId="134744F4" w:rsidR="003E1209" w:rsidRPr="009B5930" w:rsidRDefault="00194AA4" w:rsidP="009B5930">
      <w:pPr>
        <w:pStyle w:val="BodyText"/>
        <w:rPr>
          <w:rStyle w:val="BookTitle"/>
          <w:iCs w:val="0"/>
        </w:rPr>
      </w:pPr>
      <w:r>
        <w:rPr>
          <w:rStyle w:val="BookTitle"/>
          <w:bCs w:val="0"/>
          <w:iCs w:val="0"/>
          <w:noProof/>
        </w:rPr>
        <w:lastRenderedPageBreak/>
        <w:drawing>
          <wp:anchor distT="0" distB="0" distL="114300" distR="114300" simplePos="0" relativeHeight="251651584" behindDoc="1" locked="0" layoutInCell="1" allowOverlap="1" wp14:anchorId="137FF3F4" wp14:editId="2EBEA50B">
            <wp:simplePos x="0" y="0"/>
            <wp:positionH relativeFrom="margin">
              <wp:posOffset>3275640</wp:posOffset>
            </wp:positionH>
            <wp:positionV relativeFrom="paragraph">
              <wp:posOffset>40944</wp:posOffset>
            </wp:positionV>
            <wp:extent cx="2977053" cy="1863504"/>
            <wp:effectExtent l="38100" t="38100" r="90170" b="99060"/>
            <wp:wrapTight wrapText="bothSides">
              <wp:wrapPolygon edited="0">
                <wp:start x="0" y="-442"/>
                <wp:lineTo x="-276" y="-221"/>
                <wp:lineTo x="-276" y="20982"/>
                <wp:lineTo x="-138" y="22528"/>
                <wp:lineTo x="21840" y="22528"/>
                <wp:lineTo x="22116" y="20982"/>
                <wp:lineTo x="22116" y="3313"/>
                <wp:lineTo x="21701" y="0"/>
                <wp:lineTo x="21701" y="-442"/>
                <wp:lineTo x="0" y="-44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161" cy="1869831"/>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roofErr w:type="gramStart"/>
      <w:r w:rsidR="003E1209" w:rsidRPr="009B5930">
        <w:rPr>
          <w:rStyle w:val="BookTitle"/>
          <w:bCs w:val="0"/>
          <w:iCs w:val="0"/>
        </w:rPr>
        <w:t>Our Beloved Courtyard.</w:t>
      </w:r>
      <w:proofErr w:type="gramEnd"/>
    </w:p>
    <w:p w14:paraId="27CAEB25" w14:textId="77777777" w:rsidR="003E1209" w:rsidRPr="00BC4E77" w:rsidRDefault="003E1209" w:rsidP="009B5930">
      <w:pPr>
        <w:pStyle w:val="BodyText"/>
      </w:pPr>
      <w:r w:rsidRPr="00BC4E77">
        <w:t xml:space="preserve">Our complex is centered </w:t>
      </w:r>
      <w:proofErr w:type="gramStart"/>
      <w:r w:rsidRPr="00BC4E77">
        <w:t>around</w:t>
      </w:r>
      <w:proofErr w:type="gramEnd"/>
      <w:r w:rsidRPr="00BC4E77">
        <w:t xml:space="preserve"> an amazing grass courtyard.  This is a very special area and truly unique to Silver Dunes. Every evening through the summer you will see kids of all ages playing soccer, </w:t>
      </w:r>
      <w:proofErr w:type="spellStart"/>
      <w:proofErr w:type="gramStart"/>
      <w:r w:rsidRPr="00BC4E77">
        <w:t>frisbee</w:t>
      </w:r>
      <w:proofErr w:type="spellEnd"/>
      <w:proofErr w:type="gramEnd"/>
      <w:r w:rsidRPr="00BC4E77">
        <w:t>, kickball, football, baseball, and more. </w:t>
      </w:r>
    </w:p>
    <w:p w14:paraId="2EABBFF0" w14:textId="77777777" w:rsidR="003E1209" w:rsidRPr="00BC4E77" w:rsidRDefault="003E1209" w:rsidP="003E1209">
      <w:pPr>
        <w:textAlignment w:val="baseline"/>
        <w:rPr>
          <w:rFonts w:ascii="Times New Roman" w:hAnsi="Times New Roman"/>
          <w:iCs/>
          <w:color w:val="605E5E"/>
          <w:sz w:val="24"/>
          <w:szCs w:val="24"/>
        </w:rPr>
      </w:pPr>
      <w:r w:rsidRPr="00BC4E77">
        <w:rPr>
          <w:rFonts w:ascii="Times New Roman" w:hAnsi="Times New Roman"/>
          <w:iCs/>
          <w:color w:val="605E5E"/>
          <w:sz w:val="24"/>
          <w:szCs w:val="24"/>
          <w:bdr w:val="none" w:sz="0" w:space="0" w:color="auto" w:frame="1"/>
        </w:rPr>
        <w:t>​</w:t>
      </w:r>
    </w:p>
    <w:p w14:paraId="0DEF1755" w14:textId="77777777" w:rsidR="003E1209" w:rsidRPr="009B5930" w:rsidRDefault="003E1209" w:rsidP="009B5930">
      <w:pPr>
        <w:pStyle w:val="BodyText"/>
        <w:rPr>
          <w:rStyle w:val="BookTitle"/>
        </w:rPr>
      </w:pPr>
      <w:r w:rsidRPr="009B5930">
        <w:rPr>
          <w:rStyle w:val="BookTitle"/>
        </w:rPr>
        <w:t>Great Condos</w:t>
      </w:r>
      <w:r w:rsidR="00A8516B">
        <w:rPr>
          <w:rStyle w:val="BookTitle"/>
        </w:rPr>
        <w:t xml:space="preserve"> </w:t>
      </w:r>
      <w:r w:rsidRPr="009B5930">
        <w:rPr>
          <w:rStyle w:val="BookTitle"/>
        </w:rPr>
        <w:t>and Great Views!</w:t>
      </w:r>
    </w:p>
    <w:p w14:paraId="285ED3C0" w14:textId="5ED67673" w:rsidR="003E1209" w:rsidRPr="00BC4E77" w:rsidRDefault="00866C75" w:rsidP="009B5930">
      <w:pPr>
        <w:pStyle w:val="BodyText"/>
      </w:pPr>
      <w:r>
        <w:rPr>
          <w:rStyle w:val="BookTitle"/>
          <w:bCs w:val="0"/>
          <w:iCs w:val="0"/>
          <w:noProof/>
        </w:rPr>
        <w:drawing>
          <wp:anchor distT="0" distB="0" distL="114300" distR="114300" simplePos="0" relativeHeight="251652608" behindDoc="1" locked="0" layoutInCell="1" allowOverlap="1" wp14:anchorId="62CE62D2" wp14:editId="22B20B9A">
            <wp:simplePos x="0" y="0"/>
            <wp:positionH relativeFrom="column">
              <wp:posOffset>3289169</wp:posOffset>
            </wp:positionH>
            <wp:positionV relativeFrom="paragraph">
              <wp:posOffset>294261</wp:posOffset>
            </wp:positionV>
            <wp:extent cx="2973362" cy="1984087"/>
            <wp:effectExtent l="38100" t="38100" r="93980" b="92710"/>
            <wp:wrapTight wrapText="bothSides">
              <wp:wrapPolygon edited="0">
                <wp:start x="0" y="-415"/>
                <wp:lineTo x="-277" y="-207"/>
                <wp:lineTo x="-277" y="21572"/>
                <wp:lineTo x="-138" y="22402"/>
                <wp:lineTo x="21868" y="22402"/>
                <wp:lineTo x="22144" y="19706"/>
                <wp:lineTo x="22144" y="3111"/>
                <wp:lineTo x="21729" y="0"/>
                <wp:lineTo x="21729" y="-415"/>
                <wp:lineTo x="0" y="-41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017" cy="1991864"/>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1894">
        <w:t>Most</w:t>
      </w:r>
      <w:r w:rsidR="003E1209" w:rsidRPr="00BC4E77">
        <w:t xml:space="preserve"> of our 98 units have recently been remodeled.  We have 1, 2, and 3 bedroom units – each with a patio or balcony that looks out over the courtyard, pool, and/or beach.</w:t>
      </w:r>
    </w:p>
    <w:p w14:paraId="58EE253F" w14:textId="77777777" w:rsidR="003E1209" w:rsidRPr="00BC4E77" w:rsidRDefault="003E1209" w:rsidP="003E1209">
      <w:pPr>
        <w:textAlignment w:val="baseline"/>
        <w:rPr>
          <w:rFonts w:ascii="Times New Roman" w:hAnsi="Times New Roman"/>
          <w:iCs/>
          <w:color w:val="605E5E"/>
          <w:sz w:val="24"/>
          <w:szCs w:val="24"/>
        </w:rPr>
      </w:pPr>
      <w:r w:rsidRPr="00BC4E77">
        <w:rPr>
          <w:rFonts w:ascii="Times New Roman" w:hAnsi="Times New Roman"/>
          <w:iCs/>
          <w:color w:val="605E5E"/>
          <w:sz w:val="24"/>
          <w:szCs w:val="24"/>
          <w:bdr w:val="none" w:sz="0" w:space="0" w:color="auto" w:frame="1"/>
        </w:rPr>
        <w:t>​</w:t>
      </w:r>
    </w:p>
    <w:p w14:paraId="4317BA14" w14:textId="77777777" w:rsidR="003E1209" w:rsidRPr="009B5930" w:rsidRDefault="003E1209" w:rsidP="009B5930">
      <w:pPr>
        <w:pStyle w:val="BodyText"/>
        <w:rPr>
          <w:rStyle w:val="BookTitle"/>
          <w:iCs w:val="0"/>
        </w:rPr>
      </w:pPr>
      <w:proofErr w:type="gramStart"/>
      <w:r w:rsidRPr="009B5930">
        <w:rPr>
          <w:rStyle w:val="BookTitle"/>
          <w:bCs w:val="0"/>
          <w:iCs w:val="0"/>
        </w:rPr>
        <w:t>Fun and Well-Maintained Grilling &amp; Picnic Areas.</w:t>
      </w:r>
      <w:proofErr w:type="gramEnd"/>
    </w:p>
    <w:p w14:paraId="004A6317" w14:textId="77777777" w:rsidR="003E1209" w:rsidRPr="00BC4E77" w:rsidRDefault="003E1209" w:rsidP="009B5930">
      <w:pPr>
        <w:pStyle w:val="BodyText"/>
      </w:pPr>
      <w:r w:rsidRPr="00BC4E77">
        <w:t xml:space="preserve">Most afternoons, you’ll find “master grillers” swapping stories and sharing charcoal.  Many of our </w:t>
      </w:r>
      <w:r w:rsidR="00A8516B">
        <w:t xml:space="preserve">owners and </w:t>
      </w:r>
      <w:r w:rsidRPr="00BC4E77">
        <w:t>guests opt for grilling out rather than going out – particularly during the busy summer months.  Ask our management team about the best seafood markets and butcher shops in town.</w:t>
      </w:r>
    </w:p>
    <w:p w14:paraId="40C82A52" w14:textId="77777777" w:rsidR="003E1209" w:rsidRPr="00BC4E77" w:rsidRDefault="00D469A4" w:rsidP="003E1209">
      <w:pPr>
        <w:textAlignment w:val="baseline"/>
        <w:rPr>
          <w:rFonts w:ascii="Times New Roman" w:hAnsi="Times New Roman"/>
          <w:iCs/>
          <w:color w:val="605E5E"/>
          <w:sz w:val="24"/>
          <w:szCs w:val="24"/>
        </w:rPr>
      </w:pPr>
      <w:r>
        <w:rPr>
          <w:rStyle w:val="BookTitle"/>
          <w:bCs w:val="0"/>
          <w:iCs w:val="0"/>
          <w:noProof/>
        </w:rPr>
        <w:drawing>
          <wp:anchor distT="0" distB="0" distL="114300" distR="114300" simplePos="0" relativeHeight="251653632" behindDoc="1" locked="0" layoutInCell="1" allowOverlap="1" wp14:anchorId="2373C958" wp14:editId="2C0009DD">
            <wp:simplePos x="0" y="0"/>
            <wp:positionH relativeFrom="column">
              <wp:posOffset>3302635</wp:posOffset>
            </wp:positionH>
            <wp:positionV relativeFrom="paragraph">
              <wp:posOffset>2227</wp:posOffset>
            </wp:positionV>
            <wp:extent cx="2971165" cy="1982470"/>
            <wp:effectExtent l="38100" t="38100" r="95885" b="93980"/>
            <wp:wrapTight wrapText="bothSides">
              <wp:wrapPolygon edited="0">
                <wp:start x="0" y="-415"/>
                <wp:lineTo x="-277" y="-208"/>
                <wp:lineTo x="-277" y="21586"/>
                <wp:lineTo x="-138" y="22416"/>
                <wp:lineTo x="21882" y="22416"/>
                <wp:lineTo x="22159" y="19718"/>
                <wp:lineTo x="22159" y="3113"/>
                <wp:lineTo x="21743" y="0"/>
                <wp:lineTo x="21743" y="-415"/>
                <wp:lineTo x="0" y="-41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165" cy="19824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1209" w:rsidRPr="00BC4E77">
        <w:rPr>
          <w:rFonts w:ascii="Times New Roman" w:hAnsi="Times New Roman"/>
          <w:b/>
          <w:bCs/>
          <w:iCs/>
          <w:color w:val="2389C9"/>
          <w:sz w:val="24"/>
          <w:szCs w:val="24"/>
          <w:bdr w:val="none" w:sz="0" w:space="0" w:color="auto" w:frame="1"/>
        </w:rPr>
        <w:t>​</w:t>
      </w:r>
    </w:p>
    <w:p w14:paraId="5A0C51C6" w14:textId="77777777" w:rsidR="003E1209" w:rsidRPr="009B5930" w:rsidRDefault="003E1209" w:rsidP="009B5930">
      <w:pPr>
        <w:pStyle w:val="BodyText"/>
        <w:rPr>
          <w:rStyle w:val="BookTitle"/>
        </w:rPr>
      </w:pPr>
      <w:proofErr w:type="gramStart"/>
      <w:r w:rsidRPr="009B5930">
        <w:rPr>
          <w:rStyle w:val="BookTitle"/>
        </w:rPr>
        <w:t>Great Amenities and Beautiful Landscaping.</w:t>
      </w:r>
      <w:proofErr w:type="gramEnd"/>
    </w:p>
    <w:p w14:paraId="25A9F3D2" w14:textId="77777777" w:rsidR="003E1209" w:rsidRPr="00BC4E77" w:rsidRDefault="00C44BFF" w:rsidP="009B5930">
      <w:pPr>
        <w:pStyle w:val="BodyText"/>
      </w:pPr>
      <w:r>
        <w:rPr>
          <w:noProof/>
        </w:rPr>
        <w:drawing>
          <wp:anchor distT="0" distB="0" distL="114300" distR="114300" simplePos="0" relativeHeight="251668992" behindDoc="1" locked="0" layoutInCell="1" allowOverlap="1" wp14:anchorId="18873569" wp14:editId="1618B39F">
            <wp:simplePos x="0" y="0"/>
            <wp:positionH relativeFrom="margin">
              <wp:posOffset>0</wp:posOffset>
            </wp:positionH>
            <wp:positionV relativeFrom="paragraph">
              <wp:posOffset>1155700</wp:posOffset>
            </wp:positionV>
            <wp:extent cx="3214370" cy="2371725"/>
            <wp:effectExtent l="38100" t="38100" r="100330" b="104775"/>
            <wp:wrapTight wrapText="bothSides">
              <wp:wrapPolygon edited="0">
                <wp:start x="0" y="-347"/>
                <wp:lineTo x="-256" y="-173"/>
                <wp:lineTo x="-256" y="21860"/>
                <wp:lineTo x="0" y="22381"/>
                <wp:lineTo x="21890" y="22381"/>
                <wp:lineTo x="22146" y="22034"/>
                <wp:lineTo x="22146" y="2602"/>
                <wp:lineTo x="21890" y="0"/>
                <wp:lineTo x="21890" y="-347"/>
                <wp:lineTo x="0" y="-347"/>
              </wp:wrapPolygon>
            </wp:wrapTight>
            <wp:docPr id="35" name="Picture 3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382FF5.tmp"/>
                    <pic:cNvPicPr/>
                  </pic:nvPicPr>
                  <pic:blipFill rotWithShape="1">
                    <a:blip r:embed="rId31">
                      <a:extLst>
                        <a:ext uri="{28A0092B-C50C-407E-A947-70E740481C1C}">
                          <a14:useLocalDpi xmlns:a14="http://schemas.microsoft.com/office/drawing/2010/main" val="0"/>
                        </a:ext>
                      </a:extLst>
                    </a:blip>
                    <a:srcRect b="4231"/>
                    <a:stretch/>
                  </pic:blipFill>
                  <pic:spPr bwMode="auto">
                    <a:xfrm>
                      <a:off x="0" y="0"/>
                      <a:ext cx="3214370" cy="23717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4CAF9043" wp14:editId="063E2858">
            <wp:simplePos x="0" y="0"/>
            <wp:positionH relativeFrom="column">
              <wp:posOffset>3322320</wp:posOffset>
            </wp:positionH>
            <wp:positionV relativeFrom="paragraph">
              <wp:posOffset>1663065</wp:posOffset>
            </wp:positionV>
            <wp:extent cx="2971165" cy="1860550"/>
            <wp:effectExtent l="38100" t="38100" r="95885" b="101600"/>
            <wp:wrapTight wrapText="bothSides">
              <wp:wrapPolygon edited="0">
                <wp:start x="0" y="-442"/>
                <wp:lineTo x="-277" y="-221"/>
                <wp:lineTo x="-277" y="21010"/>
                <wp:lineTo x="-138" y="22558"/>
                <wp:lineTo x="21882" y="22558"/>
                <wp:lineTo x="22159" y="21010"/>
                <wp:lineTo x="22159" y="3317"/>
                <wp:lineTo x="21743" y="0"/>
                <wp:lineTo x="21743" y="-442"/>
                <wp:lineTo x="0" y="-44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165" cy="18605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1209" w:rsidRPr="00BC4E77">
        <w:t>From the beautiful courtyard pool (which is heated in cooler months), to lighted tennis courts and a fitness center, Silver Dunes has something for everyone.</w:t>
      </w:r>
      <w:r w:rsidR="00732357">
        <w:t xml:space="preserve"> </w:t>
      </w:r>
      <w:r w:rsidR="003E1209" w:rsidRPr="00BC4E77">
        <w:t>And the palm trees and oleander provide a wonderfully relaxing backdrop for any vacation.</w:t>
      </w:r>
    </w:p>
    <w:p w14:paraId="41380B81" w14:textId="77777777" w:rsidR="00F61894" w:rsidRDefault="00F61894">
      <w:pPr>
        <w:spacing w:after="160" w:line="259" w:lineRule="auto"/>
        <w:rPr>
          <w:rFonts w:asciiTheme="majorHAnsi" w:eastAsiaTheme="majorEastAsia" w:hAnsiTheme="majorHAnsi" w:cstheme="majorBidi"/>
          <w:color w:val="2F5496" w:themeColor="accent1" w:themeShade="BF"/>
          <w:sz w:val="32"/>
          <w:szCs w:val="32"/>
        </w:rPr>
      </w:pPr>
      <w:bookmarkStart w:id="8" w:name="_Toc20557259"/>
      <w:r>
        <w:br w:type="page"/>
      </w:r>
    </w:p>
    <w:p w14:paraId="03FB7F6F" w14:textId="648AF078" w:rsidR="003671A5" w:rsidRDefault="003E1209" w:rsidP="00D469A4">
      <w:pPr>
        <w:pStyle w:val="Heading1"/>
      </w:pPr>
      <w:r>
        <w:lastRenderedPageBreak/>
        <w:t>Property Layout and Amenities</w:t>
      </w:r>
      <w:bookmarkEnd w:id="8"/>
      <w:r>
        <w:t xml:space="preserve"> </w:t>
      </w:r>
    </w:p>
    <w:p w14:paraId="372DBBD8" w14:textId="77777777" w:rsidR="00D142A1" w:rsidRDefault="006729F0" w:rsidP="00D142A1">
      <w:pPr>
        <w:pStyle w:val="Heading2"/>
        <w:rPr>
          <w:noProof/>
        </w:rPr>
      </w:pPr>
      <w:r>
        <w:rPr>
          <w:noProof/>
        </w:rPr>
        <w:drawing>
          <wp:anchor distT="0" distB="0" distL="114300" distR="114300" simplePos="0" relativeHeight="251645440" behindDoc="1" locked="0" layoutInCell="1" allowOverlap="1" wp14:anchorId="199E6ED2" wp14:editId="3D386911">
            <wp:simplePos x="0" y="0"/>
            <wp:positionH relativeFrom="margin">
              <wp:posOffset>342900</wp:posOffset>
            </wp:positionH>
            <wp:positionV relativeFrom="paragraph">
              <wp:posOffset>41275</wp:posOffset>
            </wp:positionV>
            <wp:extent cx="5372100" cy="8137525"/>
            <wp:effectExtent l="0" t="0" r="0" b="0"/>
            <wp:wrapTight wrapText="bothSides">
              <wp:wrapPolygon edited="0">
                <wp:start x="689" y="405"/>
                <wp:lineTo x="689" y="21238"/>
                <wp:lineTo x="20681" y="21238"/>
                <wp:lineTo x="20681" y="405"/>
                <wp:lineTo x="689" y="40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8F95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72100" cy="8137525"/>
                    </a:xfrm>
                    <a:prstGeom prst="rect">
                      <a:avLst/>
                    </a:prstGeom>
                  </pic:spPr>
                </pic:pic>
              </a:graphicData>
            </a:graphic>
            <wp14:sizeRelH relativeFrom="margin">
              <wp14:pctWidth>0</wp14:pctWidth>
            </wp14:sizeRelH>
            <wp14:sizeRelV relativeFrom="margin">
              <wp14:pctHeight>0</wp14:pctHeight>
            </wp14:sizeRelV>
          </wp:anchor>
        </w:drawing>
      </w:r>
      <w:r w:rsidR="00FE2A95">
        <w:rPr>
          <w:rStyle w:val="BookTitle"/>
        </w:rPr>
        <w:br w:type="page"/>
      </w:r>
      <w:r w:rsidR="009B5930" w:rsidRPr="00587F85">
        <w:rPr>
          <w:rStyle w:val="BookTitle"/>
          <w:sz w:val="32"/>
          <w:szCs w:val="32"/>
        </w:rPr>
        <w:lastRenderedPageBreak/>
        <w:t>Beach Service</w:t>
      </w:r>
      <w:r w:rsidR="003671A5" w:rsidRPr="00587F85">
        <w:rPr>
          <w:rStyle w:val="BookTitle"/>
          <w:sz w:val="32"/>
          <w:szCs w:val="32"/>
        </w:rPr>
        <w:t>:</w:t>
      </w:r>
      <w:r w:rsidR="00D142A1" w:rsidRPr="00D142A1">
        <w:rPr>
          <w:noProof/>
        </w:rPr>
        <w:t xml:space="preserve"> </w:t>
      </w:r>
    </w:p>
    <w:p w14:paraId="62546504" w14:textId="708C20B6" w:rsidR="003671A5" w:rsidRPr="00587F85" w:rsidRDefault="00D142A1" w:rsidP="00D142A1">
      <w:pPr>
        <w:pStyle w:val="Heading2"/>
        <w:jc w:val="center"/>
        <w:rPr>
          <w:rStyle w:val="BookTitle"/>
          <w:sz w:val="32"/>
          <w:szCs w:val="32"/>
        </w:rPr>
      </w:pPr>
      <w:r>
        <w:rPr>
          <w:noProof/>
        </w:rPr>
        <w:drawing>
          <wp:inline distT="0" distB="0" distL="0" distR="0" wp14:anchorId="4D176C26" wp14:editId="60A80461">
            <wp:extent cx="5067300" cy="20653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67300" cy="2065358"/>
                    </a:xfrm>
                    <a:prstGeom prst="rect">
                      <a:avLst/>
                    </a:prstGeom>
                  </pic:spPr>
                </pic:pic>
              </a:graphicData>
            </a:graphic>
          </wp:inline>
        </w:drawing>
      </w:r>
    </w:p>
    <w:p w14:paraId="37DBEE68" w14:textId="77777777" w:rsidR="00D142A1" w:rsidRDefault="00D142A1" w:rsidP="009B5930">
      <w:pPr>
        <w:pStyle w:val="BodyText"/>
        <w:rPr>
          <w:rFonts w:asciiTheme="minorHAnsi" w:hAnsiTheme="minorHAnsi"/>
          <w:sz w:val="24"/>
          <w:szCs w:val="24"/>
        </w:rPr>
      </w:pPr>
    </w:p>
    <w:p w14:paraId="0B55D2E4" w14:textId="768836C3" w:rsidR="00D142A1" w:rsidRPr="00D142A1" w:rsidRDefault="00A43B16" w:rsidP="009B5930">
      <w:pPr>
        <w:pStyle w:val="BodyText"/>
        <w:rPr>
          <w:rFonts w:asciiTheme="minorHAnsi" w:hAnsiTheme="minorHAnsi"/>
          <w:sz w:val="24"/>
          <w:szCs w:val="24"/>
        </w:rPr>
      </w:pPr>
      <w:r w:rsidRPr="00D142A1">
        <w:rPr>
          <w:rFonts w:asciiTheme="minorHAnsi" w:hAnsiTheme="minorHAnsi"/>
          <w:sz w:val="24"/>
          <w:szCs w:val="24"/>
        </w:rPr>
        <w:t>Chris Trafton</w:t>
      </w:r>
      <w:r w:rsidR="003671A5" w:rsidRPr="00D142A1">
        <w:rPr>
          <w:rFonts w:asciiTheme="minorHAnsi" w:hAnsiTheme="minorHAnsi"/>
          <w:sz w:val="24"/>
          <w:szCs w:val="24"/>
        </w:rPr>
        <w:t xml:space="preserve"> and his staff </w:t>
      </w:r>
      <w:r w:rsidR="00F61894" w:rsidRPr="00D142A1">
        <w:rPr>
          <w:rFonts w:asciiTheme="minorHAnsi" w:hAnsiTheme="minorHAnsi"/>
          <w:sz w:val="24"/>
          <w:szCs w:val="24"/>
        </w:rPr>
        <w:t>offer beach</w:t>
      </w:r>
      <w:r w:rsidR="00AC6A6A" w:rsidRPr="00D142A1">
        <w:rPr>
          <w:rFonts w:asciiTheme="minorHAnsi" w:hAnsiTheme="minorHAnsi"/>
          <w:sz w:val="24"/>
          <w:szCs w:val="24"/>
        </w:rPr>
        <w:t xml:space="preserve"> service </w:t>
      </w:r>
      <w:r w:rsidR="00F61894" w:rsidRPr="00D142A1">
        <w:rPr>
          <w:rFonts w:asciiTheme="minorHAnsi" w:hAnsiTheme="minorHAnsi"/>
          <w:sz w:val="24"/>
          <w:szCs w:val="24"/>
        </w:rPr>
        <w:t>from</w:t>
      </w:r>
      <w:r w:rsidR="00AC6A6A" w:rsidRPr="00D142A1">
        <w:rPr>
          <w:rFonts w:asciiTheme="minorHAnsi" w:hAnsiTheme="minorHAnsi"/>
          <w:sz w:val="24"/>
          <w:szCs w:val="24"/>
        </w:rPr>
        <w:t xml:space="preserve"> March 1 through </w:t>
      </w:r>
      <w:r w:rsidR="00D142A1" w:rsidRPr="00D142A1">
        <w:rPr>
          <w:rFonts w:asciiTheme="minorHAnsi" w:hAnsiTheme="minorHAnsi"/>
          <w:sz w:val="24"/>
          <w:szCs w:val="24"/>
        </w:rPr>
        <w:t>Nov.</w:t>
      </w:r>
      <w:r w:rsidR="00AC6A6A" w:rsidRPr="00D142A1">
        <w:rPr>
          <w:rFonts w:asciiTheme="minorHAnsi" w:hAnsiTheme="minorHAnsi"/>
          <w:sz w:val="24"/>
          <w:szCs w:val="24"/>
        </w:rPr>
        <w:t xml:space="preserve"> 31st each year, </w:t>
      </w:r>
      <w:r w:rsidR="00F61894" w:rsidRPr="00D142A1">
        <w:rPr>
          <w:rFonts w:asciiTheme="minorHAnsi" w:hAnsiTheme="minorHAnsi"/>
          <w:sz w:val="24"/>
          <w:szCs w:val="24"/>
        </w:rPr>
        <w:t>as well as</w:t>
      </w:r>
      <w:r w:rsidR="00AC6A6A" w:rsidRPr="00D142A1">
        <w:rPr>
          <w:rFonts w:asciiTheme="minorHAnsi" w:hAnsiTheme="minorHAnsi"/>
          <w:sz w:val="24"/>
          <w:szCs w:val="24"/>
        </w:rPr>
        <w:t xml:space="preserve"> wooden cabanas available for guests in the off season.  </w:t>
      </w:r>
    </w:p>
    <w:p w14:paraId="50AC8BB2" w14:textId="0DA6CAF1" w:rsidR="00AC6A6A" w:rsidRPr="00D142A1" w:rsidRDefault="00AC6A6A" w:rsidP="00587F85">
      <w:pPr>
        <w:pStyle w:val="BodyText"/>
        <w:rPr>
          <w:rFonts w:asciiTheme="minorHAnsi" w:hAnsiTheme="minorHAnsi"/>
          <w:sz w:val="24"/>
          <w:szCs w:val="24"/>
        </w:rPr>
      </w:pPr>
      <w:r w:rsidRPr="00D142A1">
        <w:rPr>
          <w:rFonts w:asciiTheme="minorHAnsi" w:hAnsiTheme="minorHAnsi"/>
          <w:sz w:val="24"/>
          <w:szCs w:val="24"/>
        </w:rPr>
        <w:t>Guests can reserve beach chairs and umbrellas</w:t>
      </w:r>
      <w:r w:rsidR="00B60654" w:rsidRPr="00D142A1">
        <w:rPr>
          <w:rFonts w:asciiTheme="minorHAnsi" w:hAnsiTheme="minorHAnsi"/>
          <w:sz w:val="24"/>
          <w:szCs w:val="24"/>
        </w:rPr>
        <w:t xml:space="preserve"> through Chris</w:t>
      </w:r>
      <w:r w:rsidRPr="00D142A1">
        <w:rPr>
          <w:rFonts w:asciiTheme="minorHAnsi" w:hAnsiTheme="minorHAnsi"/>
          <w:sz w:val="24"/>
          <w:szCs w:val="24"/>
        </w:rPr>
        <w:t xml:space="preserve"> (</w:t>
      </w:r>
      <w:r w:rsidR="001A73DD" w:rsidRPr="00D142A1">
        <w:rPr>
          <w:rFonts w:asciiTheme="minorHAnsi" w:hAnsiTheme="minorHAnsi"/>
          <w:sz w:val="24"/>
          <w:szCs w:val="24"/>
        </w:rPr>
        <w:t>by calling</w:t>
      </w:r>
      <w:r w:rsidR="00723549" w:rsidRPr="00D142A1">
        <w:rPr>
          <w:rFonts w:asciiTheme="minorHAnsi" w:hAnsiTheme="minorHAnsi"/>
          <w:sz w:val="24"/>
          <w:szCs w:val="24"/>
        </w:rPr>
        <w:t xml:space="preserve"> </w:t>
      </w:r>
      <w:hyperlink r:id="rId35" w:history="1">
        <w:r w:rsidR="00723549" w:rsidRPr="00D142A1">
          <w:rPr>
            <w:rStyle w:val="Hyperlink"/>
            <w:rFonts w:asciiTheme="minorHAnsi" w:hAnsiTheme="minorHAnsi"/>
            <w:b/>
            <w:bCs/>
            <w:color w:val="FFB657"/>
            <w:sz w:val="24"/>
            <w:szCs w:val="24"/>
            <w:shd w:val="clear" w:color="auto" w:fill="FFFFFF"/>
          </w:rPr>
          <w:t>850-797-6123</w:t>
        </w:r>
      </w:hyperlink>
      <w:r w:rsidR="00B60654" w:rsidRPr="00D142A1">
        <w:rPr>
          <w:rFonts w:asciiTheme="minorHAnsi" w:hAnsiTheme="minorHAnsi"/>
          <w:sz w:val="24"/>
          <w:szCs w:val="24"/>
        </w:rPr>
        <w:t>)</w:t>
      </w:r>
      <w:r w:rsidRPr="00D142A1">
        <w:rPr>
          <w:rFonts w:asciiTheme="minorHAnsi" w:hAnsiTheme="minorHAnsi"/>
          <w:sz w:val="24"/>
          <w:szCs w:val="24"/>
        </w:rPr>
        <w:t xml:space="preserve"> or by email</w:t>
      </w:r>
      <w:r w:rsidR="001A73DD" w:rsidRPr="00D142A1">
        <w:rPr>
          <w:rFonts w:asciiTheme="minorHAnsi" w:hAnsiTheme="minorHAnsi"/>
          <w:sz w:val="24"/>
          <w:szCs w:val="24"/>
        </w:rPr>
        <w:t>ing</w:t>
      </w:r>
      <w:r w:rsidRPr="00D142A1">
        <w:rPr>
          <w:rFonts w:asciiTheme="minorHAnsi" w:hAnsiTheme="minorHAnsi"/>
          <w:sz w:val="24"/>
          <w:szCs w:val="24"/>
        </w:rPr>
        <w:t xml:space="preserve"> </w:t>
      </w:r>
      <w:proofErr w:type="gramStart"/>
      <w:r w:rsidR="00FB3892">
        <w:rPr>
          <w:rFonts w:asciiTheme="minorHAnsi" w:hAnsiTheme="minorHAnsi"/>
          <w:sz w:val="24"/>
          <w:szCs w:val="24"/>
        </w:rPr>
        <w:t>info</w:t>
      </w:r>
      <w:r w:rsidR="00B60654" w:rsidRPr="00D142A1">
        <w:rPr>
          <w:rFonts w:asciiTheme="minorHAnsi" w:hAnsiTheme="minorHAnsi"/>
          <w:sz w:val="24"/>
          <w:szCs w:val="24"/>
        </w:rPr>
        <w:t>@</w:t>
      </w:r>
      <w:r w:rsidR="00E10D61" w:rsidRPr="00D142A1">
        <w:rPr>
          <w:rFonts w:asciiTheme="minorHAnsi" w:hAnsiTheme="minorHAnsi"/>
          <w:sz w:val="24"/>
          <w:szCs w:val="24"/>
        </w:rPr>
        <w:t>excelbeachservice.com</w:t>
      </w:r>
      <w:r w:rsidR="00B60654" w:rsidRPr="00D142A1">
        <w:rPr>
          <w:rFonts w:asciiTheme="minorHAnsi" w:hAnsiTheme="minorHAnsi"/>
          <w:sz w:val="24"/>
          <w:szCs w:val="24"/>
        </w:rPr>
        <w:t xml:space="preserve"> </w:t>
      </w:r>
      <w:r w:rsidR="003B6FAE" w:rsidRPr="00D142A1">
        <w:rPr>
          <w:rFonts w:asciiTheme="minorHAnsi" w:hAnsiTheme="minorHAnsi"/>
          <w:sz w:val="24"/>
          <w:szCs w:val="24"/>
        </w:rPr>
        <w:t>)</w:t>
      </w:r>
      <w:proofErr w:type="gramEnd"/>
      <w:r w:rsidRPr="00D142A1">
        <w:rPr>
          <w:rFonts w:asciiTheme="minorHAnsi" w:hAnsiTheme="minorHAnsi"/>
          <w:sz w:val="24"/>
          <w:szCs w:val="24"/>
        </w:rPr>
        <w:t xml:space="preserve">. Or, guests can locate </w:t>
      </w:r>
      <w:r w:rsidR="00E10D61" w:rsidRPr="00D142A1">
        <w:rPr>
          <w:rFonts w:asciiTheme="minorHAnsi" w:hAnsiTheme="minorHAnsi"/>
          <w:sz w:val="24"/>
          <w:szCs w:val="24"/>
        </w:rPr>
        <w:t>Chris</w:t>
      </w:r>
      <w:r w:rsidR="001A73DD" w:rsidRPr="00D142A1">
        <w:rPr>
          <w:rFonts w:asciiTheme="minorHAnsi" w:hAnsiTheme="minorHAnsi"/>
          <w:sz w:val="24"/>
          <w:szCs w:val="24"/>
        </w:rPr>
        <w:t xml:space="preserve"> at</w:t>
      </w:r>
      <w:r w:rsidRPr="00D142A1">
        <w:rPr>
          <w:rFonts w:asciiTheme="minorHAnsi" w:hAnsiTheme="minorHAnsi"/>
          <w:sz w:val="24"/>
          <w:szCs w:val="24"/>
        </w:rPr>
        <w:t xml:space="preserve"> </w:t>
      </w:r>
      <w:r w:rsidR="00E10D61" w:rsidRPr="00D142A1">
        <w:rPr>
          <w:rFonts w:asciiTheme="minorHAnsi" w:hAnsiTheme="minorHAnsi"/>
          <w:sz w:val="24"/>
          <w:szCs w:val="24"/>
        </w:rPr>
        <w:t>hut on the beach</w:t>
      </w:r>
      <w:r w:rsidRPr="00D142A1">
        <w:rPr>
          <w:rFonts w:asciiTheme="minorHAnsi" w:hAnsiTheme="minorHAnsi"/>
          <w:sz w:val="24"/>
          <w:szCs w:val="24"/>
        </w:rPr>
        <w:t xml:space="preserve">. He rents chairs and umbrellas </w:t>
      </w:r>
      <w:r w:rsidR="00E10D61" w:rsidRPr="00D142A1">
        <w:rPr>
          <w:rFonts w:asciiTheme="minorHAnsi" w:hAnsiTheme="minorHAnsi"/>
          <w:sz w:val="24"/>
          <w:szCs w:val="24"/>
        </w:rPr>
        <w:t xml:space="preserve">as well as paddle boards and kayaks </w:t>
      </w:r>
      <w:r w:rsidRPr="00D142A1">
        <w:rPr>
          <w:rFonts w:asciiTheme="minorHAnsi" w:hAnsiTheme="minorHAnsi"/>
          <w:sz w:val="24"/>
          <w:szCs w:val="24"/>
        </w:rPr>
        <w:t>on a daily or weekly basis. He generally has the chairs up by 8:30 in the morning and begins collecting them around 4:30 in the aft</w:t>
      </w:r>
      <w:r w:rsidR="00587F85" w:rsidRPr="00D142A1">
        <w:rPr>
          <w:rFonts w:asciiTheme="minorHAnsi" w:hAnsiTheme="minorHAnsi"/>
          <w:sz w:val="24"/>
          <w:szCs w:val="24"/>
        </w:rPr>
        <w:t xml:space="preserve">ernoon. He’s a great aficionado </w:t>
      </w:r>
      <w:r w:rsidRPr="00D142A1">
        <w:rPr>
          <w:rFonts w:asciiTheme="minorHAnsi" w:hAnsiTheme="minorHAnsi"/>
          <w:sz w:val="24"/>
          <w:szCs w:val="24"/>
        </w:rPr>
        <w:t>when it comes to places to eat, weather forecasts and more!</w:t>
      </w:r>
      <w:r w:rsidR="00587F85" w:rsidRPr="00D142A1">
        <w:rPr>
          <w:rFonts w:asciiTheme="minorHAnsi" w:eastAsia="Times New Roman" w:hAnsiTheme="minorHAnsi"/>
          <w:sz w:val="24"/>
          <w:szCs w:val="24"/>
        </w:rPr>
        <w:t xml:space="preserve"> </w:t>
      </w:r>
    </w:p>
    <w:p w14:paraId="06780A14" w14:textId="311D160C" w:rsidR="00AC6A6A" w:rsidRPr="00D142A1" w:rsidRDefault="00E10D61" w:rsidP="009B5930">
      <w:pPr>
        <w:pStyle w:val="BodyText"/>
        <w:rPr>
          <w:rFonts w:asciiTheme="minorHAnsi" w:hAnsiTheme="minorHAnsi"/>
          <w:sz w:val="24"/>
          <w:szCs w:val="24"/>
        </w:rPr>
      </w:pPr>
      <w:r w:rsidRPr="00D142A1">
        <w:rPr>
          <w:rFonts w:asciiTheme="minorHAnsi" w:hAnsiTheme="minorHAnsi"/>
          <w:sz w:val="24"/>
          <w:szCs w:val="24"/>
        </w:rPr>
        <w:t>Chris</w:t>
      </w:r>
      <w:r w:rsidR="003671A5" w:rsidRPr="00D142A1">
        <w:rPr>
          <w:rFonts w:asciiTheme="minorHAnsi" w:hAnsiTheme="minorHAnsi"/>
          <w:sz w:val="24"/>
          <w:szCs w:val="24"/>
        </w:rPr>
        <w:t xml:space="preserve"> provides multiple options for Silver Dunes’ owners.  Owners can rent beach chairs and umbrellas, just as guests do.  Or owners can purchase </w:t>
      </w:r>
      <w:r w:rsidRPr="00D142A1">
        <w:rPr>
          <w:rFonts w:asciiTheme="minorHAnsi" w:hAnsiTheme="minorHAnsi"/>
          <w:sz w:val="24"/>
          <w:szCs w:val="24"/>
        </w:rPr>
        <w:t xml:space="preserve">personalized </w:t>
      </w:r>
      <w:r w:rsidR="003671A5" w:rsidRPr="00D142A1">
        <w:rPr>
          <w:rFonts w:asciiTheme="minorHAnsi" w:hAnsiTheme="minorHAnsi"/>
          <w:sz w:val="24"/>
          <w:szCs w:val="24"/>
        </w:rPr>
        <w:t>chairs</w:t>
      </w:r>
      <w:r w:rsidR="001A73DD" w:rsidRPr="00D142A1">
        <w:rPr>
          <w:rFonts w:asciiTheme="minorHAnsi" w:hAnsiTheme="minorHAnsi"/>
          <w:sz w:val="24"/>
          <w:szCs w:val="24"/>
        </w:rPr>
        <w:t>/umbrellas</w:t>
      </w:r>
      <w:r w:rsidR="003671A5" w:rsidRPr="00D142A1">
        <w:rPr>
          <w:rFonts w:asciiTheme="minorHAnsi" w:hAnsiTheme="minorHAnsi"/>
          <w:sz w:val="24"/>
          <w:szCs w:val="24"/>
        </w:rPr>
        <w:t xml:space="preserve"> through </w:t>
      </w:r>
      <w:r w:rsidRPr="00D142A1">
        <w:rPr>
          <w:rFonts w:asciiTheme="minorHAnsi" w:hAnsiTheme="minorHAnsi"/>
          <w:sz w:val="24"/>
          <w:szCs w:val="24"/>
        </w:rPr>
        <w:t>Chris</w:t>
      </w:r>
      <w:r w:rsidR="003671A5" w:rsidRPr="00D142A1">
        <w:rPr>
          <w:rFonts w:asciiTheme="minorHAnsi" w:hAnsiTheme="minorHAnsi"/>
          <w:sz w:val="24"/>
          <w:szCs w:val="24"/>
        </w:rPr>
        <w:t xml:space="preserve"> and</w:t>
      </w:r>
      <w:r w:rsidR="00AC6A6A" w:rsidRPr="00D142A1">
        <w:rPr>
          <w:rFonts w:asciiTheme="minorHAnsi" w:hAnsiTheme="minorHAnsi"/>
          <w:sz w:val="24"/>
          <w:szCs w:val="24"/>
        </w:rPr>
        <w:t>,</w:t>
      </w:r>
      <w:r w:rsidR="003671A5" w:rsidRPr="00D142A1">
        <w:rPr>
          <w:rFonts w:asciiTheme="minorHAnsi" w:hAnsiTheme="minorHAnsi"/>
          <w:sz w:val="24"/>
          <w:szCs w:val="24"/>
        </w:rPr>
        <w:t xml:space="preserve"> for a </w:t>
      </w:r>
      <w:r w:rsidR="00AC6A6A" w:rsidRPr="00D142A1">
        <w:rPr>
          <w:rFonts w:asciiTheme="minorHAnsi" w:hAnsiTheme="minorHAnsi"/>
          <w:sz w:val="24"/>
          <w:szCs w:val="24"/>
        </w:rPr>
        <w:t>small</w:t>
      </w:r>
      <w:r w:rsidR="003671A5" w:rsidRPr="00D142A1">
        <w:rPr>
          <w:rFonts w:asciiTheme="minorHAnsi" w:hAnsiTheme="minorHAnsi"/>
          <w:sz w:val="24"/>
          <w:szCs w:val="24"/>
        </w:rPr>
        <w:t xml:space="preserve"> </w:t>
      </w:r>
      <w:proofErr w:type="gramStart"/>
      <w:r w:rsidR="003671A5" w:rsidRPr="00D142A1">
        <w:rPr>
          <w:rFonts w:asciiTheme="minorHAnsi" w:hAnsiTheme="minorHAnsi"/>
          <w:sz w:val="24"/>
          <w:szCs w:val="24"/>
        </w:rPr>
        <w:t>fee</w:t>
      </w:r>
      <w:r w:rsidR="00AC6A6A" w:rsidRPr="00D142A1">
        <w:rPr>
          <w:rFonts w:asciiTheme="minorHAnsi" w:hAnsiTheme="minorHAnsi"/>
          <w:sz w:val="24"/>
          <w:szCs w:val="24"/>
        </w:rPr>
        <w:t>,</w:t>
      </w:r>
      <w:proofErr w:type="gramEnd"/>
      <w:r w:rsidR="003671A5" w:rsidRPr="00D142A1">
        <w:rPr>
          <w:rFonts w:asciiTheme="minorHAnsi" w:hAnsiTheme="minorHAnsi"/>
          <w:sz w:val="24"/>
          <w:szCs w:val="24"/>
        </w:rPr>
        <w:t xml:space="preserve"> he will </w:t>
      </w:r>
      <w:r w:rsidR="00AC6A6A" w:rsidRPr="00D142A1">
        <w:rPr>
          <w:rFonts w:asciiTheme="minorHAnsi" w:hAnsiTheme="minorHAnsi"/>
          <w:sz w:val="24"/>
          <w:szCs w:val="24"/>
        </w:rPr>
        <w:t>set</w:t>
      </w:r>
      <w:r w:rsidR="003671A5" w:rsidRPr="00D142A1">
        <w:rPr>
          <w:rFonts w:asciiTheme="minorHAnsi" w:hAnsiTheme="minorHAnsi"/>
          <w:sz w:val="24"/>
          <w:szCs w:val="24"/>
        </w:rPr>
        <w:t xml:space="preserve"> your chairs/umbrellas out </w:t>
      </w:r>
      <w:r w:rsidR="00AC6A6A" w:rsidRPr="00D142A1">
        <w:rPr>
          <w:rFonts w:asciiTheme="minorHAnsi" w:hAnsiTheme="minorHAnsi"/>
          <w:sz w:val="24"/>
          <w:szCs w:val="24"/>
        </w:rPr>
        <w:t>each day of your visit, and then dry them out before replacing in your beach locker after your visit.</w:t>
      </w:r>
      <w:r w:rsidR="003671A5" w:rsidRPr="00D142A1">
        <w:rPr>
          <w:rFonts w:asciiTheme="minorHAnsi" w:hAnsiTheme="minorHAnsi"/>
          <w:sz w:val="24"/>
          <w:szCs w:val="24"/>
        </w:rPr>
        <w:t xml:space="preserve"> </w:t>
      </w:r>
      <w:r w:rsidRPr="00D142A1">
        <w:rPr>
          <w:rFonts w:asciiTheme="minorHAnsi" w:hAnsiTheme="minorHAnsi"/>
          <w:sz w:val="24"/>
          <w:szCs w:val="24"/>
        </w:rPr>
        <w:t>Interested in a seasonal plan that both owners and guests can enjoy…call Chris today for more info.</w:t>
      </w:r>
    </w:p>
    <w:p w14:paraId="46274FA5" w14:textId="4FD260DC" w:rsidR="00AC6A6A" w:rsidRPr="00D142A1" w:rsidRDefault="00AC6A6A" w:rsidP="009B5930">
      <w:pPr>
        <w:pStyle w:val="BodyText"/>
        <w:rPr>
          <w:rFonts w:asciiTheme="minorHAnsi" w:hAnsiTheme="minorHAnsi"/>
          <w:sz w:val="24"/>
          <w:szCs w:val="24"/>
        </w:rPr>
      </w:pPr>
      <w:r w:rsidRPr="00D142A1">
        <w:rPr>
          <w:rFonts w:asciiTheme="minorHAnsi" w:hAnsiTheme="minorHAnsi"/>
          <w:sz w:val="24"/>
          <w:szCs w:val="24"/>
        </w:rPr>
        <w:t xml:space="preserve">If your unit does not have an assigned beach locker, please contact </w:t>
      </w:r>
      <w:r w:rsidR="00587F85" w:rsidRPr="00D142A1">
        <w:rPr>
          <w:rFonts w:asciiTheme="minorHAnsi" w:hAnsiTheme="minorHAnsi"/>
          <w:sz w:val="24"/>
          <w:szCs w:val="24"/>
        </w:rPr>
        <w:t>Chris</w:t>
      </w:r>
      <w:r w:rsidRPr="00D142A1">
        <w:rPr>
          <w:rFonts w:asciiTheme="minorHAnsi" w:hAnsiTheme="minorHAnsi"/>
          <w:sz w:val="24"/>
          <w:szCs w:val="24"/>
        </w:rPr>
        <w:t xml:space="preserve"> for a locker assignment.</w:t>
      </w:r>
    </w:p>
    <w:p w14:paraId="6D27577D" w14:textId="3123D6F7" w:rsidR="00AC6A6A" w:rsidRPr="00D142A1" w:rsidRDefault="003671A5" w:rsidP="009B5930">
      <w:pPr>
        <w:pStyle w:val="BodyText"/>
        <w:rPr>
          <w:rFonts w:asciiTheme="minorHAnsi" w:hAnsiTheme="minorHAnsi"/>
          <w:sz w:val="24"/>
          <w:szCs w:val="24"/>
        </w:rPr>
      </w:pPr>
      <w:r w:rsidRPr="00D142A1">
        <w:rPr>
          <w:rFonts w:asciiTheme="minorHAnsi" w:hAnsiTheme="minorHAnsi"/>
          <w:sz w:val="24"/>
          <w:szCs w:val="24"/>
        </w:rPr>
        <w:t xml:space="preserve">Beach </w:t>
      </w:r>
      <w:r w:rsidR="00AC6A6A" w:rsidRPr="00D142A1">
        <w:rPr>
          <w:rFonts w:asciiTheme="minorHAnsi" w:hAnsiTheme="minorHAnsi"/>
          <w:sz w:val="24"/>
          <w:szCs w:val="24"/>
        </w:rPr>
        <w:t>c</w:t>
      </w:r>
      <w:r w:rsidRPr="00D142A1">
        <w:rPr>
          <w:rFonts w:asciiTheme="minorHAnsi" w:hAnsiTheme="minorHAnsi"/>
          <w:sz w:val="24"/>
          <w:szCs w:val="24"/>
        </w:rPr>
        <w:t>harges are due prior to your check out (and can</w:t>
      </w:r>
      <w:r w:rsidR="00AC6A6A" w:rsidRPr="00D142A1">
        <w:rPr>
          <w:rFonts w:asciiTheme="minorHAnsi" w:hAnsiTheme="minorHAnsi"/>
          <w:sz w:val="24"/>
          <w:szCs w:val="24"/>
        </w:rPr>
        <w:t xml:space="preserve"> also</w:t>
      </w:r>
      <w:r w:rsidRPr="00D142A1">
        <w:rPr>
          <w:rFonts w:asciiTheme="minorHAnsi" w:hAnsiTheme="minorHAnsi"/>
          <w:sz w:val="24"/>
          <w:szCs w:val="24"/>
        </w:rPr>
        <w:t xml:space="preserve"> be charged directly to </w:t>
      </w:r>
      <w:r w:rsidR="00932F3C" w:rsidRPr="00D142A1">
        <w:rPr>
          <w:rFonts w:asciiTheme="minorHAnsi" w:hAnsiTheme="minorHAnsi"/>
          <w:sz w:val="24"/>
          <w:szCs w:val="24"/>
        </w:rPr>
        <w:t>your owner’s</w:t>
      </w:r>
      <w:r w:rsidRPr="00D142A1">
        <w:rPr>
          <w:rFonts w:asciiTheme="minorHAnsi" w:hAnsiTheme="minorHAnsi"/>
          <w:sz w:val="24"/>
          <w:szCs w:val="24"/>
        </w:rPr>
        <w:t xml:space="preserve"> </w:t>
      </w:r>
      <w:r w:rsidR="00AC6A6A" w:rsidRPr="00D142A1">
        <w:rPr>
          <w:rFonts w:asciiTheme="minorHAnsi" w:hAnsiTheme="minorHAnsi"/>
          <w:sz w:val="24"/>
          <w:szCs w:val="24"/>
        </w:rPr>
        <w:t>statement</w:t>
      </w:r>
      <w:r w:rsidRPr="00D142A1">
        <w:rPr>
          <w:rFonts w:asciiTheme="minorHAnsi" w:hAnsiTheme="minorHAnsi"/>
          <w:sz w:val="24"/>
          <w:szCs w:val="24"/>
        </w:rPr>
        <w:t xml:space="preserve">). </w:t>
      </w:r>
    </w:p>
    <w:p w14:paraId="11A9C56D" w14:textId="3446B9F7" w:rsidR="00D142A1" w:rsidRDefault="00D142A1" w:rsidP="00D142A1">
      <w:pPr>
        <w:pStyle w:val="BodyText"/>
        <w:jc w:val="center"/>
        <w:rPr>
          <w:rFonts w:eastAsia="Times New Roman"/>
          <w:noProof/>
        </w:rPr>
      </w:pPr>
      <w:r>
        <w:rPr>
          <w:noProof/>
        </w:rPr>
        <w:drawing>
          <wp:inline distT="0" distB="0" distL="0" distR="0" wp14:anchorId="70AC5629" wp14:editId="7F81264C">
            <wp:extent cx="1722120" cy="159099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21402" cy="1590331"/>
                    </a:xfrm>
                    <a:prstGeom prst="rect">
                      <a:avLst/>
                    </a:prstGeom>
                    <a:ln>
                      <a:noFill/>
                    </a:ln>
                    <a:effectLst>
                      <a:softEdge rad="112500"/>
                    </a:effectLst>
                  </pic:spPr>
                </pic:pic>
              </a:graphicData>
            </a:graphic>
          </wp:inline>
        </w:drawing>
      </w:r>
      <w:r>
        <w:rPr>
          <w:rFonts w:eastAsia="Times New Roman"/>
          <w:noProof/>
        </w:rPr>
        <w:drawing>
          <wp:inline distT="0" distB="0" distL="0" distR="0" wp14:anchorId="18590217" wp14:editId="37E36B15">
            <wp:extent cx="2819400" cy="1548107"/>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4EAEB49-F487-4BC3-9567-00B55C01370A" descr="Imag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26776" cy="1552157"/>
                    </a:xfrm>
                    <a:prstGeom prst="rect">
                      <a:avLst/>
                    </a:prstGeom>
                    <a:ln>
                      <a:noFill/>
                    </a:ln>
                    <a:effectLst>
                      <a:softEdge rad="112500"/>
                    </a:effectLst>
                  </pic:spPr>
                </pic:pic>
              </a:graphicData>
            </a:graphic>
          </wp:inline>
        </w:drawing>
      </w:r>
    </w:p>
    <w:p w14:paraId="19543B7E" w14:textId="1D2DC481" w:rsidR="00AC6A6A" w:rsidRDefault="00AC6A6A" w:rsidP="00D142A1">
      <w:pPr>
        <w:pStyle w:val="BodyText"/>
        <w:jc w:val="center"/>
      </w:pPr>
    </w:p>
    <w:p w14:paraId="4F7B0599" w14:textId="26E4EB90" w:rsidR="00AC6A6A" w:rsidRPr="00D142A1" w:rsidRDefault="00F61894" w:rsidP="00D142A1">
      <w:pPr>
        <w:spacing w:after="160" w:line="259" w:lineRule="auto"/>
        <w:rPr>
          <w:rStyle w:val="BookTitle"/>
          <w:rFonts w:ascii="Futura Bk BT" w:eastAsiaTheme="minorHAnsi" w:hAnsi="Futura Bk BT" w:cs="Arial"/>
          <w:color w:val="404040" w:themeColor="text1" w:themeTint="BF"/>
        </w:rPr>
      </w:pPr>
      <w:r>
        <w:rPr>
          <w:rStyle w:val="BookTitle"/>
        </w:rPr>
        <w:br w:type="page"/>
      </w:r>
      <w:r w:rsidR="009B5930">
        <w:rPr>
          <w:rStyle w:val="BookTitle"/>
        </w:rPr>
        <w:lastRenderedPageBreak/>
        <w:t>Fitness Room</w:t>
      </w:r>
      <w:r w:rsidR="00AC6A6A" w:rsidRPr="009B5930">
        <w:rPr>
          <w:rStyle w:val="BookTitle"/>
        </w:rPr>
        <w:t xml:space="preserve">: </w:t>
      </w:r>
    </w:p>
    <w:p w14:paraId="3D929A98" w14:textId="6B364859" w:rsidR="00AC6A6A" w:rsidRDefault="00AC6A6A" w:rsidP="009B5930">
      <w:pPr>
        <w:pStyle w:val="BodyText"/>
      </w:pPr>
      <w:proofErr w:type="gramStart"/>
      <w:r w:rsidRPr="00AC6A6A">
        <w:t>Located on the second floor of the Penthouse building.</w:t>
      </w:r>
      <w:proofErr w:type="gramEnd"/>
      <w:r w:rsidRPr="00AC6A6A">
        <w:t xml:space="preserve"> Open daily from 8:00 am to 4:30 pm. Stop by the Front Office to get a key.</w:t>
      </w:r>
    </w:p>
    <w:p w14:paraId="3984A5BE" w14:textId="7AE94A34" w:rsidR="00F61894" w:rsidRDefault="00F61894" w:rsidP="009B5930">
      <w:pPr>
        <w:pStyle w:val="BodyText"/>
        <w:rPr>
          <w:rStyle w:val="BookTitle"/>
        </w:rPr>
      </w:pPr>
      <w:r>
        <w:rPr>
          <w:noProof/>
        </w:rPr>
        <w:drawing>
          <wp:anchor distT="0" distB="0" distL="114300" distR="114300" simplePos="0" relativeHeight="251644416" behindDoc="1" locked="0" layoutInCell="1" allowOverlap="1" wp14:anchorId="4970801D" wp14:editId="367D75EB">
            <wp:simplePos x="0" y="0"/>
            <wp:positionH relativeFrom="margin">
              <wp:posOffset>3028315</wp:posOffset>
            </wp:positionH>
            <wp:positionV relativeFrom="paragraph">
              <wp:posOffset>204470</wp:posOffset>
            </wp:positionV>
            <wp:extent cx="2727325" cy="1705610"/>
            <wp:effectExtent l="38100" t="38100" r="92075" b="104140"/>
            <wp:wrapTight wrapText="bothSides">
              <wp:wrapPolygon edited="0">
                <wp:start x="0" y="-483"/>
                <wp:lineTo x="-302" y="-241"/>
                <wp:lineTo x="-302" y="21954"/>
                <wp:lineTo x="0" y="22678"/>
                <wp:lineTo x="21877" y="22678"/>
                <wp:lineTo x="22178" y="19300"/>
                <wp:lineTo x="22178" y="3619"/>
                <wp:lineTo x="21877" y="0"/>
                <wp:lineTo x="21877" y="-483"/>
                <wp:lineTo x="0" y="-48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7325" cy="17056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03F480" w14:textId="02A9FAC9" w:rsidR="00AC6A6A" w:rsidRPr="009B5930" w:rsidRDefault="009B5930" w:rsidP="009B5930">
      <w:pPr>
        <w:pStyle w:val="BodyText"/>
        <w:rPr>
          <w:rStyle w:val="BookTitle"/>
        </w:rPr>
      </w:pPr>
      <w:r>
        <w:rPr>
          <w:rStyle w:val="BookTitle"/>
        </w:rPr>
        <w:t>Arcade</w:t>
      </w:r>
      <w:r w:rsidR="00AC6A6A" w:rsidRPr="009B5930">
        <w:rPr>
          <w:rStyle w:val="BookTitle"/>
        </w:rPr>
        <w:t xml:space="preserve">: </w:t>
      </w:r>
    </w:p>
    <w:p w14:paraId="21C7AB98" w14:textId="356B92BE" w:rsidR="00AC6A6A" w:rsidRDefault="00AC6A6A" w:rsidP="009B5930">
      <w:pPr>
        <w:pStyle w:val="BodyText"/>
      </w:pPr>
      <w:r w:rsidRPr="00AC6A6A">
        <w:t>Open Daily 9:00 am until 10:00 pm.</w:t>
      </w:r>
    </w:p>
    <w:p w14:paraId="2EBF5D0B" w14:textId="77777777" w:rsidR="00F61894" w:rsidRDefault="00F61894" w:rsidP="009B5930">
      <w:pPr>
        <w:pStyle w:val="BodyText"/>
        <w:rPr>
          <w:rStyle w:val="BookTitle"/>
        </w:rPr>
      </w:pPr>
    </w:p>
    <w:p w14:paraId="3EFFF547" w14:textId="0428DD53" w:rsidR="00AC6A6A" w:rsidRPr="00D469A4" w:rsidRDefault="009B5930" w:rsidP="009B5930">
      <w:pPr>
        <w:pStyle w:val="BodyText"/>
        <w:rPr>
          <w:rStyle w:val="BookTitle"/>
          <w:b w:val="0"/>
          <w:bCs w:val="0"/>
          <w:i w:val="0"/>
          <w:iCs w:val="0"/>
          <w:spacing w:val="0"/>
        </w:rPr>
      </w:pPr>
      <w:r>
        <w:rPr>
          <w:rStyle w:val="BookTitle"/>
        </w:rPr>
        <w:t>Laundry Room</w:t>
      </w:r>
      <w:r w:rsidR="00AC6A6A" w:rsidRPr="009B5930">
        <w:rPr>
          <w:rStyle w:val="BookTitle"/>
        </w:rPr>
        <w:t xml:space="preserve">: </w:t>
      </w:r>
    </w:p>
    <w:p w14:paraId="7C716F45" w14:textId="40ACCB82" w:rsidR="00AC6A6A" w:rsidRDefault="00AC6A6A" w:rsidP="009B5930">
      <w:pPr>
        <w:pStyle w:val="BodyText"/>
      </w:pPr>
      <w:r w:rsidRPr="00AC6A6A">
        <w:t>Open Daily 8:00 am until 10:00 pm.</w:t>
      </w:r>
    </w:p>
    <w:p w14:paraId="712793E7" w14:textId="44BF2326" w:rsidR="00723549" w:rsidRDefault="00723549" w:rsidP="009B5930">
      <w:pPr>
        <w:pStyle w:val="BodyText"/>
        <w:rPr>
          <w:rStyle w:val="BookTitle"/>
        </w:rPr>
      </w:pPr>
    </w:p>
    <w:p w14:paraId="42BFEB11" w14:textId="03336536" w:rsidR="003671A5" w:rsidRPr="00723549" w:rsidRDefault="009B5930" w:rsidP="009B5930">
      <w:pPr>
        <w:pStyle w:val="BodyText"/>
        <w:rPr>
          <w:b/>
          <w:bCs/>
          <w:i/>
          <w:iCs/>
          <w:spacing w:val="5"/>
        </w:rPr>
      </w:pPr>
      <w:r>
        <w:rPr>
          <w:rStyle w:val="BookTitle"/>
        </w:rPr>
        <w:t>Internet Access</w:t>
      </w:r>
      <w:r w:rsidR="00AC6A6A" w:rsidRPr="009B5930">
        <w:rPr>
          <w:rStyle w:val="BookTitle"/>
        </w:rPr>
        <w:t xml:space="preserve">: </w:t>
      </w:r>
      <w:r w:rsidR="00723549">
        <w:rPr>
          <w:rStyle w:val="BookTitle"/>
        </w:rPr>
        <w:t xml:space="preserve"> </w:t>
      </w:r>
      <w:r w:rsidR="00AC6A6A">
        <w:t xml:space="preserve">Silver Dunes is equipped with campus-wide </w:t>
      </w:r>
      <w:proofErr w:type="spellStart"/>
      <w:r w:rsidR="00AC6A6A">
        <w:t>WiFi</w:t>
      </w:r>
      <w:proofErr w:type="spellEnd"/>
      <w:r w:rsidR="00AC6A6A">
        <w:t>, including access at the pool, courtyard, and the beach</w:t>
      </w:r>
      <w:r w:rsidR="00AC6A6A" w:rsidRPr="00AC6A6A">
        <w:t>.</w:t>
      </w:r>
    </w:p>
    <w:p w14:paraId="54E692E9" w14:textId="77777777" w:rsidR="00587F85" w:rsidRDefault="00587F85" w:rsidP="009B5930">
      <w:pPr>
        <w:pStyle w:val="BodyText"/>
        <w:rPr>
          <w:rStyle w:val="BookTitle"/>
        </w:rPr>
      </w:pPr>
    </w:p>
    <w:p w14:paraId="28F1E55E" w14:textId="7867FDFC" w:rsidR="00AC6A6A" w:rsidRPr="009B5930" w:rsidRDefault="00F61894" w:rsidP="009B5930">
      <w:pPr>
        <w:pStyle w:val="BodyText"/>
        <w:rPr>
          <w:rStyle w:val="BookTitle"/>
        </w:rPr>
      </w:pPr>
      <w:r w:rsidRPr="00FF20BE">
        <w:rPr>
          <w:noProof/>
        </w:rPr>
        <w:drawing>
          <wp:anchor distT="0" distB="0" distL="114300" distR="114300" simplePos="0" relativeHeight="251640320" behindDoc="0" locked="0" layoutInCell="1" allowOverlap="1" wp14:anchorId="371771D6" wp14:editId="313C860D">
            <wp:simplePos x="0" y="0"/>
            <wp:positionH relativeFrom="margin">
              <wp:posOffset>3028950</wp:posOffset>
            </wp:positionH>
            <wp:positionV relativeFrom="paragraph">
              <wp:posOffset>43180</wp:posOffset>
            </wp:positionV>
            <wp:extent cx="2628900" cy="1971675"/>
            <wp:effectExtent l="38100" t="38100" r="95250" b="1047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9B5930">
        <w:rPr>
          <w:rStyle w:val="BookTitle"/>
        </w:rPr>
        <w:t>Pool</w:t>
      </w:r>
      <w:r w:rsidR="00AC6A6A" w:rsidRPr="009B5930">
        <w:rPr>
          <w:rStyle w:val="BookTitle"/>
        </w:rPr>
        <w:t>:</w:t>
      </w:r>
    </w:p>
    <w:p w14:paraId="62F8FDC5" w14:textId="519FBECF" w:rsidR="00AC6A6A" w:rsidRDefault="00AC6A6A" w:rsidP="009B5930">
      <w:pPr>
        <w:pStyle w:val="BodyText"/>
      </w:pPr>
      <w:r>
        <w:t>Open 9am to 10pm daily. No glasses or glass containers are allowed in the pool area. No food or drink</w:t>
      </w:r>
      <w:r w:rsidR="003B6FAE">
        <w:t xml:space="preserve"> </w:t>
      </w:r>
      <w:r>
        <w:t>in the pool. Pool furniture must remain in pool area. No diving, running or horse play allowed. Children</w:t>
      </w:r>
      <w:r w:rsidR="003B6FAE">
        <w:t xml:space="preserve"> </w:t>
      </w:r>
      <w:r>
        <w:t>under 12 must be supervised by an adult while in the pool area. No children in diapers allowed in the big pool.</w:t>
      </w:r>
    </w:p>
    <w:p w14:paraId="052C585E" w14:textId="77777777" w:rsidR="00BE212B" w:rsidRDefault="00BE212B" w:rsidP="009B5930">
      <w:pPr>
        <w:pStyle w:val="BodyText"/>
      </w:pPr>
    </w:p>
    <w:p w14:paraId="1146D3E9" w14:textId="60DD76AC" w:rsidR="00BE212B" w:rsidRPr="009B5930" w:rsidRDefault="009B5930" w:rsidP="009B5930">
      <w:pPr>
        <w:pStyle w:val="BodyText"/>
        <w:rPr>
          <w:rStyle w:val="BookTitle"/>
        </w:rPr>
      </w:pPr>
      <w:r>
        <w:rPr>
          <w:rStyle w:val="BookTitle"/>
        </w:rPr>
        <w:t>Tennis Courts</w:t>
      </w:r>
      <w:r w:rsidR="0058633C">
        <w:rPr>
          <w:rStyle w:val="BookTitle"/>
        </w:rPr>
        <w:t xml:space="preserve">, </w:t>
      </w:r>
      <w:r w:rsidR="00932F3C">
        <w:rPr>
          <w:rStyle w:val="BookTitle"/>
        </w:rPr>
        <w:t>Basketball</w:t>
      </w:r>
      <w:r w:rsidR="0058633C">
        <w:rPr>
          <w:rStyle w:val="BookTitle"/>
        </w:rPr>
        <w:t xml:space="preserve">, and </w:t>
      </w:r>
      <w:proofErr w:type="spellStart"/>
      <w:r w:rsidR="0058633C">
        <w:rPr>
          <w:rStyle w:val="BookTitle"/>
        </w:rPr>
        <w:t>Pickleball</w:t>
      </w:r>
      <w:proofErr w:type="spellEnd"/>
      <w:r w:rsidR="00BE212B" w:rsidRPr="009B5930">
        <w:rPr>
          <w:rStyle w:val="BookTitle"/>
        </w:rPr>
        <w:t xml:space="preserve">: </w:t>
      </w:r>
    </w:p>
    <w:p w14:paraId="653C493D" w14:textId="27DE8356" w:rsidR="00BE212B" w:rsidRDefault="00F61894" w:rsidP="009B5930">
      <w:pPr>
        <w:pStyle w:val="BodyText"/>
      </w:pPr>
      <w:r w:rsidRPr="00FF20BE">
        <w:rPr>
          <w:noProof/>
        </w:rPr>
        <w:drawing>
          <wp:anchor distT="0" distB="0" distL="114300" distR="114300" simplePos="0" relativeHeight="251641344" behindDoc="0" locked="0" layoutInCell="1" allowOverlap="1" wp14:anchorId="027091B9" wp14:editId="0EF21219">
            <wp:simplePos x="0" y="0"/>
            <wp:positionH relativeFrom="margin">
              <wp:posOffset>3030855</wp:posOffset>
            </wp:positionH>
            <wp:positionV relativeFrom="paragraph">
              <wp:posOffset>368300</wp:posOffset>
            </wp:positionV>
            <wp:extent cx="2641600" cy="1981200"/>
            <wp:effectExtent l="38100" t="38100" r="101600" b="952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BE212B">
        <w:t>Courts are open 7am until 10 pm daily. Please make reservations for the courts at the guard house after 4:30 pm of the preceding day. No scooters, skateboards, or bicycles allowed on the courts.</w:t>
      </w:r>
      <w:r w:rsidR="003B6FAE">
        <w:t xml:space="preserve"> </w:t>
      </w:r>
      <w:r w:rsidR="00BE212B">
        <w:t>Please wear tennis shoes or soft soled shoes only. Shirts are required to be worn while on the courts.</w:t>
      </w:r>
      <w:r w:rsidR="003B6FAE">
        <w:t xml:space="preserve"> </w:t>
      </w:r>
      <w:r w:rsidR="00BE212B">
        <w:t>Please be courteous and respectful of other players.</w:t>
      </w:r>
    </w:p>
    <w:p w14:paraId="54D2A0D2" w14:textId="6998D98A" w:rsidR="00932F3C" w:rsidRDefault="00932F3C" w:rsidP="00932F3C">
      <w:pPr>
        <w:pStyle w:val="BodyText"/>
      </w:pPr>
      <w:r>
        <w:t>At the front desk, owners and guests can check out tennis rackets, basketballs, shuffle sticks, etc.</w:t>
      </w:r>
    </w:p>
    <w:p w14:paraId="2F707534" w14:textId="67856916" w:rsidR="00BE212B" w:rsidRDefault="00BE212B" w:rsidP="009B5930">
      <w:pPr>
        <w:pStyle w:val="BodyText"/>
      </w:pPr>
    </w:p>
    <w:p w14:paraId="084D085D" w14:textId="77777777" w:rsidR="00BE212B" w:rsidRPr="009B5930" w:rsidRDefault="009B5930" w:rsidP="009B5930">
      <w:pPr>
        <w:pStyle w:val="BodyText"/>
        <w:rPr>
          <w:rStyle w:val="BookTitle"/>
        </w:rPr>
      </w:pPr>
      <w:r>
        <w:rPr>
          <w:rStyle w:val="BookTitle"/>
        </w:rPr>
        <w:t>BBQ Grills</w:t>
      </w:r>
      <w:r w:rsidR="00BE212B" w:rsidRPr="009B5930">
        <w:rPr>
          <w:rStyle w:val="BookTitle"/>
        </w:rPr>
        <w:t xml:space="preserve">: </w:t>
      </w:r>
    </w:p>
    <w:p w14:paraId="0E467B4E" w14:textId="6DF53810" w:rsidR="00BE212B" w:rsidRDefault="00BE212B" w:rsidP="009B5930">
      <w:pPr>
        <w:pStyle w:val="BodyText"/>
      </w:pPr>
      <w:r>
        <w:t xml:space="preserve">There are two grilling areas: one between Building </w:t>
      </w:r>
      <w:proofErr w:type="gramStart"/>
      <w:r>
        <w:t>A</w:t>
      </w:r>
      <w:proofErr w:type="gramEnd"/>
      <w:r>
        <w:t xml:space="preserve"> and the Penthouse Building, and one between Building D and the Penthouse Building. You will need to provide your own briquettes. No grilling is allowed on any patio or balcony, unless using an electric grill.</w:t>
      </w:r>
    </w:p>
    <w:p w14:paraId="40F5168F" w14:textId="77777777" w:rsidR="00BE212B" w:rsidRDefault="00BE212B" w:rsidP="009B5930">
      <w:pPr>
        <w:pStyle w:val="BodyText"/>
      </w:pPr>
    </w:p>
    <w:p w14:paraId="681490B8" w14:textId="3EA9EE56" w:rsidR="00BE212B" w:rsidRPr="00D142A1" w:rsidRDefault="009B5930" w:rsidP="009B5930">
      <w:pPr>
        <w:pStyle w:val="BodyText"/>
        <w:rPr>
          <w:b/>
          <w:bCs/>
          <w:i/>
          <w:iCs/>
          <w:spacing w:val="5"/>
        </w:rPr>
      </w:pPr>
      <w:r>
        <w:rPr>
          <w:rStyle w:val="BookTitle"/>
        </w:rPr>
        <w:t>Pets</w:t>
      </w:r>
      <w:r w:rsidRPr="009B5930">
        <w:rPr>
          <w:rStyle w:val="BookTitle"/>
        </w:rPr>
        <w:t>:</w:t>
      </w:r>
      <w:r w:rsidR="00D142A1">
        <w:rPr>
          <w:rStyle w:val="BookTitle"/>
        </w:rPr>
        <w:t xml:space="preserve"> </w:t>
      </w:r>
      <w:r w:rsidR="00587F85">
        <w:t xml:space="preserve">Absolutely </w:t>
      </w:r>
      <w:r w:rsidR="00587F85" w:rsidRPr="00587F85">
        <w:rPr>
          <w:b/>
          <w:i/>
          <w:u w:val="single"/>
        </w:rPr>
        <w:t>NO</w:t>
      </w:r>
      <w:r w:rsidR="00BE212B">
        <w:t xml:space="preserve"> pets allowed on the premises except to aid the handicapped.</w:t>
      </w:r>
    </w:p>
    <w:p w14:paraId="376830F7" w14:textId="0A387B41" w:rsidR="00203225" w:rsidRPr="000432B5" w:rsidRDefault="00203225" w:rsidP="009B5930">
      <w:pPr>
        <w:pStyle w:val="Heading1"/>
      </w:pPr>
      <w:bookmarkStart w:id="9" w:name="_Toc20557260"/>
      <w:r>
        <w:lastRenderedPageBreak/>
        <w:t xml:space="preserve">Silver Dunes </w:t>
      </w:r>
      <w:r w:rsidR="001C1DB0">
        <w:t>HOA</w:t>
      </w:r>
      <w:r w:rsidR="00F16142">
        <w:t xml:space="preserve"> and Financial Structure</w:t>
      </w:r>
      <w:bookmarkEnd w:id="9"/>
    </w:p>
    <w:p w14:paraId="332B4627" w14:textId="77777777" w:rsidR="00203225" w:rsidRDefault="00203225" w:rsidP="004C58BA">
      <w:pPr>
        <w:pStyle w:val="BodyText"/>
      </w:pPr>
      <w:r>
        <w:t xml:space="preserve">Silver Dunes Association is classified as a non-profit, which means the HOA determines HOA monthly costs, assessments, and even rental program fees without profit.  Any overage helps fund the future year’s expenses. </w:t>
      </w:r>
    </w:p>
    <w:p w14:paraId="6DF1175C" w14:textId="77777777" w:rsidR="00203225" w:rsidRDefault="00203225" w:rsidP="00203225">
      <w:pPr>
        <w:rPr>
          <w:b/>
          <w:color w:val="00B050"/>
        </w:rPr>
      </w:pPr>
    </w:p>
    <w:p w14:paraId="551A1D6E" w14:textId="77777777" w:rsidR="00203225" w:rsidRPr="00957CD4" w:rsidRDefault="00203225" w:rsidP="00957CD4">
      <w:pPr>
        <w:pStyle w:val="BodyText"/>
        <w:rPr>
          <w:rStyle w:val="BookTitle"/>
        </w:rPr>
      </w:pPr>
      <w:r w:rsidRPr="00957CD4">
        <w:rPr>
          <w:rStyle w:val="BookTitle"/>
        </w:rPr>
        <w:t>HOA</w:t>
      </w:r>
      <w:r w:rsidR="00957CD4" w:rsidRPr="00957CD4">
        <w:rPr>
          <w:rStyle w:val="BookTitle"/>
        </w:rPr>
        <w:t xml:space="preserve"> Dues</w:t>
      </w:r>
    </w:p>
    <w:p w14:paraId="65E7EC49" w14:textId="77777777" w:rsidR="00203225" w:rsidRDefault="00203225" w:rsidP="00957CD4">
      <w:pPr>
        <w:pStyle w:val="BodyText"/>
      </w:pPr>
      <w:r>
        <w:t>Silver Dunes monthly HOA dues fund property expenses and reserves for major projects and capital improvements.</w:t>
      </w:r>
    </w:p>
    <w:p w14:paraId="0D6098DF" w14:textId="77777777" w:rsidR="00203225" w:rsidRDefault="00203225" w:rsidP="00957CD4">
      <w:pPr>
        <w:pStyle w:val="BodyText"/>
      </w:pPr>
      <w:r>
        <w:t xml:space="preserve">Specifically in regard to HOA property expenses, </w:t>
      </w:r>
      <w:r w:rsidR="00957CD4">
        <w:t>dues fund</w:t>
      </w:r>
      <w:r>
        <w:t xml:space="preserve"> items including:</w:t>
      </w:r>
    </w:p>
    <w:p w14:paraId="345FAB3A" w14:textId="77777777" w:rsidR="000D6541" w:rsidRPr="00303D4A" w:rsidRDefault="000D6541" w:rsidP="00303D4A">
      <w:pPr>
        <w:pStyle w:val="Bullet1"/>
      </w:pPr>
      <w:r w:rsidRPr="00303D4A">
        <w:t>Half of our property manager and accounting manager’s salaries</w:t>
      </w:r>
    </w:p>
    <w:p w14:paraId="55389D05" w14:textId="77777777" w:rsidR="000D6541" w:rsidRPr="00303D4A" w:rsidRDefault="000D6541" w:rsidP="00303D4A">
      <w:pPr>
        <w:pStyle w:val="Bullet1"/>
      </w:pPr>
      <w:r w:rsidRPr="00303D4A">
        <w:t>The small business loan (SBA) resulting from the rebuild of Silver Dunes after Hurricane Opal (1995)</w:t>
      </w:r>
    </w:p>
    <w:p w14:paraId="77ECB78F" w14:textId="77777777" w:rsidR="000D6541" w:rsidRPr="00303D4A" w:rsidRDefault="000D6541" w:rsidP="00303D4A">
      <w:pPr>
        <w:pStyle w:val="Bullet1"/>
      </w:pPr>
      <w:r w:rsidRPr="00303D4A">
        <w:t xml:space="preserve">Property and flood insurance </w:t>
      </w:r>
    </w:p>
    <w:p w14:paraId="4F4AD49F" w14:textId="5A0E6490" w:rsidR="000D6541" w:rsidRPr="00303D4A" w:rsidRDefault="00847BC3" w:rsidP="00303D4A">
      <w:pPr>
        <w:pStyle w:val="Bullet1"/>
      </w:pPr>
      <w:r>
        <w:t>25</w:t>
      </w:r>
      <w:r w:rsidR="000D6541" w:rsidRPr="00303D4A">
        <w:t xml:space="preserve">% of Maintenance Supervisor and 50% of maintenance staff’s salaries for preventive maintenance for the property itself </w:t>
      </w:r>
    </w:p>
    <w:p w14:paraId="04CBB25B" w14:textId="77777777" w:rsidR="000D6541" w:rsidRPr="00303D4A" w:rsidRDefault="000D6541" w:rsidP="00303D4A">
      <w:pPr>
        <w:pStyle w:val="Bullet1"/>
      </w:pPr>
      <w:r w:rsidRPr="00303D4A">
        <w:t>Half of the water and electricity expenses and 30% of the gas expense for the complex (in-unit electricity paid via individual owners)</w:t>
      </w:r>
    </w:p>
    <w:p w14:paraId="1585F154" w14:textId="77777777" w:rsidR="000D6541" w:rsidRPr="00303D4A" w:rsidRDefault="000D6541" w:rsidP="00303D4A">
      <w:pPr>
        <w:pStyle w:val="Bullet1"/>
      </w:pPr>
      <w:r w:rsidRPr="00303D4A">
        <w:t xml:space="preserve">100% of internet and cable television  </w:t>
      </w:r>
    </w:p>
    <w:p w14:paraId="4E87D3B2" w14:textId="77777777" w:rsidR="000D6541" w:rsidRPr="00303D4A" w:rsidRDefault="000D6541" w:rsidP="00303D4A">
      <w:pPr>
        <w:pStyle w:val="Bullet1"/>
      </w:pPr>
      <w:r w:rsidRPr="00303D4A">
        <w:t xml:space="preserve">Half of Waste Management’s (dumpster emptying) monthly bill </w:t>
      </w:r>
    </w:p>
    <w:p w14:paraId="4BD125A3" w14:textId="6E6930DD" w:rsidR="000D6541" w:rsidRDefault="000D6541" w:rsidP="00303D4A">
      <w:pPr>
        <w:pStyle w:val="Bullet1"/>
      </w:pPr>
      <w:r w:rsidRPr="00303D4A">
        <w:t>Service contracts for the property, most notably landscaping, pest control, fire system maintenance, pool maintenance, and elevator maintenance</w:t>
      </w:r>
    </w:p>
    <w:p w14:paraId="54847370" w14:textId="7A8542AE" w:rsidR="00F4235D" w:rsidRPr="00303D4A" w:rsidRDefault="00F4235D" w:rsidP="00303D4A">
      <w:pPr>
        <w:pStyle w:val="Bullet1"/>
      </w:pPr>
      <w:r>
        <w:t>100% of Grounds Keeper</w:t>
      </w:r>
    </w:p>
    <w:p w14:paraId="319DAD1E" w14:textId="77777777" w:rsidR="000D6541" w:rsidRPr="004A6DB3" w:rsidRDefault="000D6541" w:rsidP="000D6541">
      <w:pPr>
        <w:rPr>
          <w:rFonts w:ascii="Segoe UI Symbol" w:hAnsi="Segoe UI Symbol"/>
          <w:sz w:val="19"/>
          <w:szCs w:val="19"/>
        </w:rPr>
      </w:pPr>
    </w:p>
    <w:p w14:paraId="090715A5" w14:textId="77777777" w:rsidR="000D6541" w:rsidRPr="004A6DB3" w:rsidRDefault="000D6541" w:rsidP="000D6541">
      <w:pPr>
        <w:pStyle w:val="BodyText"/>
        <w:rPr>
          <w:rStyle w:val="BookTitle"/>
          <w:rFonts w:ascii="Segoe UI Symbol" w:hAnsi="Segoe UI Symbol"/>
          <w:sz w:val="19"/>
          <w:szCs w:val="19"/>
        </w:rPr>
      </w:pPr>
      <w:r w:rsidRPr="004A6DB3">
        <w:rPr>
          <w:rStyle w:val="BookTitle"/>
          <w:rFonts w:ascii="Segoe UI Symbol" w:hAnsi="Segoe UI Symbol"/>
          <w:sz w:val="19"/>
          <w:szCs w:val="19"/>
        </w:rPr>
        <w:t>Rental Program</w:t>
      </w:r>
    </w:p>
    <w:p w14:paraId="6FD601D4" w14:textId="77777777" w:rsidR="000D6541" w:rsidRPr="004A6DB3" w:rsidRDefault="000D6541" w:rsidP="000D6541">
      <w:pPr>
        <w:pStyle w:val="BodyText"/>
        <w:rPr>
          <w:rFonts w:ascii="Segoe UI Symbol" w:hAnsi="Segoe UI Symbol"/>
          <w:sz w:val="19"/>
          <w:szCs w:val="19"/>
        </w:rPr>
      </w:pPr>
      <w:r w:rsidRPr="004A6DB3">
        <w:rPr>
          <w:rFonts w:ascii="Segoe UI Symbol" w:hAnsi="Segoe UI Symbol"/>
          <w:sz w:val="19"/>
          <w:szCs w:val="19"/>
        </w:rPr>
        <w:t>The rental program funds items such as:</w:t>
      </w:r>
    </w:p>
    <w:p w14:paraId="00110646" w14:textId="77777777" w:rsidR="000D6541" w:rsidRPr="004A6DB3" w:rsidRDefault="000D6541" w:rsidP="000D6541">
      <w:pPr>
        <w:pStyle w:val="BodyText"/>
        <w:rPr>
          <w:rFonts w:ascii="Segoe UI Symbol" w:hAnsi="Segoe UI Symbol"/>
          <w:sz w:val="19"/>
          <w:szCs w:val="19"/>
          <w:u w:val="single"/>
        </w:rPr>
      </w:pPr>
      <w:r w:rsidRPr="004A6DB3">
        <w:rPr>
          <w:rFonts w:ascii="Segoe UI Symbol" w:hAnsi="Segoe UI Symbol"/>
          <w:sz w:val="19"/>
          <w:szCs w:val="19"/>
          <w:u w:val="single"/>
        </w:rPr>
        <w:t>Rental Program Administration</w:t>
      </w:r>
    </w:p>
    <w:p w14:paraId="282A6068" w14:textId="77777777" w:rsidR="000D6541" w:rsidRPr="00303D4A" w:rsidRDefault="000D6541" w:rsidP="00303D4A">
      <w:pPr>
        <w:pStyle w:val="Bullet1"/>
      </w:pPr>
      <w:r w:rsidRPr="00303D4A">
        <w:t>Half of our property manager and accountant’s salaries</w:t>
      </w:r>
    </w:p>
    <w:p w14:paraId="7CC1395D" w14:textId="77777777" w:rsidR="000D6541" w:rsidRPr="00303D4A" w:rsidRDefault="000D6541" w:rsidP="00303D4A">
      <w:pPr>
        <w:pStyle w:val="Bullet1"/>
      </w:pPr>
      <w:r w:rsidRPr="00303D4A">
        <w:t xml:space="preserve">100% of salaries of front desk personnel </w:t>
      </w:r>
    </w:p>
    <w:p w14:paraId="1BC2AC7C" w14:textId="11310D27" w:rsidR="000D6541" w:rsidRPr="00303D4A" w:rsidRDefault="00F4235D" w:rsidP="00303D4A">
      <w:pPr>
        <w:pStyle w:val="Bullet1"/>
      </w:pPr>
      <w:r>
        <w:t>50</w:t>
      </w:r>
      <w:r w:rsidR="000D6541" w:rsidRPr="00303D4A">
        <w:t xml:space="preserve">% of Maintenance Supervisor’s salary and 50% of maintenance staff’s salaries </w:t>
      </w:r>
    </w:p>
    <w:p w14:paraId="165FC2BA" w14:textId="77777777" w:rsidR="000D6541" w:rsidRPr="00303D4A" w:rsidRDefault="000D6541" w:rsidP="00303D4A">
      <w:pPr>
        <w:pStyle w:val="Bullet1"/>
      </w:pPr>
      <w:r w:rsidRPr="00303D4A">
        <w:t>Property activities to attract rentals in summer and winter seasons</w:t>
      </w:r>
    </w:p>
    <w:p w14:paraId="72BE1D74" w14:textId="77777777" w:rsidR="000D6541" w:rsidRPr="00303D4A" w:rsidRDefault="000D6541" w:rsidP="00303D4A">
      <w:pPr>
        <w:pStyle w:val="Bullet1"/>
      </w:pPr>
      <w:r w:rsidRPr="00303D4A">
        <w:t>Rental-specific items, such as credit card processing fees, website maintenance, reservation system, advertising, etc.</w:t>
      </w:r>
    </w:p>
    <w:p w14:paraId="027CDAB7" w14:textId="77777777" w:rsidR="000D6541" w:rsidRPr="00303D4A" w:rsidRDefault="000D6541" w:rsidP="00303D4A">
      <w:pPr>
        <w:pStyle w:val="Bullet1"/>
      </w:pPr>
      <w:r w:rsidRPr="00303D4A">
        <w:t>Housekeeping management and laundry service, including:</w:t>
      </w:r>
    </w:p>
    <w:p w14:paraId="0ADF3D6E" w14:textId="7E529131" w:rsidR="000D6541" w:rsidRPr="00303D4A" w:rsidRDefault="000D6541" w:rsidP="00B90710">
      <w:pPr>
        <w:pStyle w:val="Bullet1"/>
        <w:numPr>
          <w:ilvl w:val="1"/>
          <w:numId w:val="15"/>
        </w:numPr>
        <w:tabs>
          <w:tab w:val="left" w:pos="1170"/>
        </w:tabs>
        <w:ind w:left="1530" w:hanging="630"/>
      </w:pPr>
      <w:r w:rsidRPr="00303D4A">
        <w:t>100% of salaries of housekeeping management and inspectors</w:t>
      </w:r>
    </w:p>
    <w:p w14:paraId="3144591D" w14:textId="409908C0" w:rsidR="000D6541" w:rsidRPr="00303D4A" w:rsidRDefault="000D6541" w:rsidP="00B90710">
      <w:pPr>
        <w:pStyle w:val="Bullet1"/>
        <w:numPr>
          <w:ilvl w:val="1"/>
          <w:numId w:val="15"/>
        </w:numPr>
        <w:tabs>
          <w:tab w:val="left" w:pos="1170"/>
        </w:tabs>
        <w:ind w:left="1530" w:hanging="630"/>
      </w:pPr>
      <w:r w:rsidRPr="00303D4A">
        <w:t>Cost of laundry service</w:t>
      </w:r>
    </w:p>
    <w:p w14:paraId="261B8831" w14:textId="49F182A5" w:rsidR="000D6541" w:rsidRPr="00303D4A" w:rsidRDefault="000D6541" w:rsidP="00B90710">
      <w:pPr>
        <w:pStyle w:val="Bullet1"/>
        <w:numPr>
          <w:ilvl w:val="1"/>
          <w:numId w:val="15"/>
        </w:numPr>
        <w:tabs>
          <w:tab w:val="left" w:pos="1170"/>
        </w:tabs>
        <w:ind w:left="1530" w:hanging="630"/>
      </w:pPr>
      <w:r w:rsidRPr="00303D4A">
        <w:t>Annual purchase of linens and towels</w:t>
      </w:r>
    </w:p>
    <w:p w14:paraId="09448227" w14:textId="512DC610" w:rsidR="000D6541" w:rsidRPr="00303D4A" w:rsidRDefault="000D6541" w:rsidP="00B90710">
      <w:pPr>
        <w:pStyle w:val="Bullet1"/>
        <w:numPr>
          <w:ilvl w:val="1"/>
          <w:numId w:val="15"/>
        </w:numPr>
        <w:tabs>
          <w:tab w:val="left" w:pos="1170"/>
        </w:tabs>
        <w:ind w:left="1530" w:hanging="630"/>
      </w:pPr>
      <w:r w:rsidRPr="00303D4A">
        <w:t>Cleaning supplies</w:t>
      </w:r>
    </w:p>
    <w:p w14:paraId="2441D2CC" w14:textId="641430A6" w:rsidR="000D6541" w:rsidRPr="00303D4A" w:rsidRDefault="000D6541" w:rsidP="00B90710">
      <w:pPr>
        <w:pStyle w:val="Bullet1"/>
        <w:numPr>
          <w:ilvl w:val="1"/>
          <w:numId w:val="15"/>
        </w:numPr>
        <w:tabs>
          <w:tab w:val="left" w:pos="1170"/>
        </w:tabs>
        <w:ind w:left="1530" w:hanging="630"/>
      </w:pPr>
      <w:r w:rsidRPr="00303D4A">
        <w:t>Starter-rental kits, including toiletries</w:t>
      </w:r>
    </w:p>
    <w:p w14:paraId="0C4095EC" w14:textId="77777777" w:rsidR="000D6541" w:rsidRPr="0095322D" w:rsidRDefault="000D6541" w:rsidP="0095322D">
      <w:pPr>
        <w:pStyle w:val="BodyText"/>
        <w:rPr>
          <w:rFonts w:ascii="Segoe UI Symbol" w:hAnsi="Segoe UI Symbol"/>
          <w:sz w:val="19"/>
          <w:szCs w:val="19"/>
          <w:u w:val="single"/>
        </w:rPr>
      </w:pPr>
      <w:r w:rsidRPr="0095322D">
        <w:rPr>
          <w:rFonts w:ascii="Segoe UI Symbol" w:hAnsi="Segoe UI Symbol"/>
          <w:sz w:val="19"/>
          <w:szCs w:val="19"/>
          <w:u w:val="single"/>
        </w:rPr>
        <w:t>Guest-Related Expenses</w:t>
      </w:r>
    </w:p>
    <w:p w14:paraId="24C4243D" w14:textId="77777777" w:rsidR="000D6541" w:rsidRPr="0095322D" w:rsidRDefault="000D6541" w:rsidP="0095322D">
      <w:pPr>
        <w:pStyle w:val="Bullet1"/>
      </w:pPr>
      <w:r w:rsidRPr="0095322D">
        <w:t>Half of the water and electricity expenses and 70% of the gas expense for the complex (Note: Gas percentage is higher due to cost of heating pool in winter months for snowbirds)</w:t>
      </w:r>
    </w:p>
    <w:p w14:paraId="13AEFB69" w14:textId="77777777" w:rsidR="000D6541" w:rsidRPr="0095322D" w:rsidRDefault="000D6541" w:rsidP="0095322D">
      <w:pPr>
        <w:pStyle w:val="Bullet1"/>
      </w:pPr>
      <w:r w:rsidRPr="0095322D">
        <w:lastRenderedPageBreak/>
        <w:t xml:space="preserve">Half of Waste Management’s (dumpster emptying) monthly bill </w:t>
      </w:r>
    </w:p>
    <w:p w14:paraId="3AEFB2AA" w14:textId="77777777" w:rsidR="000D6541" w:rsidRPr="0095322D" w:rsidRDefault="000D6541" w:rsidP="0095322D">
      <w:pPr>
        <w:pStyle w:val="Bullet1"/>
      </w:pPr>
      <w:r w:rsidRPr="0095322D">
        <w:t>100% of the nightly security service</w:t>
      </w:r>
    </w:p>
    <w:p w14:paraId="18A5F8D7" w14:textId="77777777" w:rsidR="000D6541" w:rsidRDefault="000D6541" w:rsidP="000D6541">
      <w:pPr>
        <w:pStyle w:val="BodyText"/>
        <w:rPr>
          <w:rStyle w:val="BookTitle"/>
          <w:sz w:val="19"/>
          <w:szCs w:val="19"/>
        </w:rPr>
      </w:pPr>
    </w:p>
    <w:p w14:paraId="3248206E" w14:textId="77777777" w:rsidR="000D6541" w:rsidRPr="0095322D" w:rsidRDefault="000D6541" w:rsidP="000D6541">
      <w:pPr>
        <w:pStyle w:val="BodyText"/>
        <w:rPr>
          <w:rStyle w:val="BookTitle"/>
          <w:rFonts w:ascii="Segoe UI Symbol" w:hAnsi="Segoe UI Symbol"/>
          <w:sz w:val="19"/>
          <w:szCs w:val="19"/>
        </w:rPr>
      </w:pPr>
      <w:r w:rsidRPr="0095322D">
        <w:rPr>
          <w:rStyle w:val="BookTitle"/>
          <w:rFonts w:ascii="Segoe UI Symbol" w:hAnsi="Segoe UI Symbol"/>
          <w:sz w:val="19"/>
          <w:szCs w:val="19"/>
        </w:rPr>
        <w:t>Capital Reserves</w:t>
      </w:r>
    </w:p>
    <w:p w14:paraId="1410EB03" w14:textId="77777777" w:rsidR="000D6541" w:rsidRPr="0095322D" w:rsidRDefault="000D6541" w:rsidP="0095322D">
      <w:pPr>
        <w:pStyle w:val="Bullet1"/>
      </w:pPr>
      <w:r w:rsidRPr="0095322D">
        <w:t xml:space="preserve">Capital projects are reviewed and approved by the Board as needed.  25% of the Maintenance Supervisor’s salary is allocated to capital reserves for project management/oversight of the capital initiatives.  </w:t>
      </w:r>
    </w:p>
    <w:p w14:paraId="468CEF69" w14:textId="77777777" w:rsidR="006B5697" w:rsidRDefault="006B5697" w:rsidP="006B5697">
      <w:pPr>
        <w:pStyle w:val="BodyText"/>
      </w:pPr>
    </w:p>
    <w:p w14:paraId="12716EF6" w14:textId="3D2B70A3" w:rsidR="00957CD4" w:rsidRDefault="00957CD4" w:rsidP="006B5697">
      <w:pPr>
        <w:pStyle w:val="BodyText"/>
      </w:pPr>
      <w:r>
        <w:t>The budget is determined annually, at which time HOA dues are calculated for the</w:t>
      </w:r>
      <w:r w:rsidR="003B6FAE">
        <w:t xml:space="preserve"> following</w:t>
      </w:r>
      <w:r>
        <w:t xml:space="preserve"> year.</w:t>
      </w:r>
      <w:r w:rsidR="003B6FAE">
        <w:t xml:space="preserve">  </w:t>
      </w:r>
    </w:p>
    <w:p w14:paraId="60DC94C7" w14:textId="77777777" w:rsidR="00203225" w:rsidRPr="00723549" w:rsidRDefault="00203225" w:rsidP="00ED6D71">
      <w:pPr>
        <w:pStyle w:val="BodyText"/>
        <w:rPr>
          <w:b/>
          <w:i/>
          <w:sz w:val="22"/>
          <w:szCs w:val="22"/>
        </w:rPr>
      </w:pPr>
      <w:r w:rsidRPr="00723549">
        <w:rPr>
          <w:b/>
          <w:i/>
          <w:sz w:val="22"/>
          <w:szCs w:val="22"/>
        </w:rPr>
        <w:t>Revenue from the rental program significantly reduces overall HOA operating expenses.</w:t>
      </w:r>
    </w:p>
    <w:p w14:paraId="23090F9E" w14:textId="77777777" w:rsidR="00587F85" w:rsidRPr="00723549" w:rsidRDefault="003B6FAE" w:rsidP="00ED6D71">
      <w:pPr>
        <w:pStyle w:val="BodyText"/>
        <w:rPr>
          <w:b/>
          <w:i/>
          <w:sz w:val="22"/>
          <w:szCs w:val="22"/>
        </w:rPr>
      </w:pPr>
      <w:r w:rsidRPr="00723549">
        <w:rPr>
          <w:b/>
          <w:i/>
          <w:sz w:val="22"/>
          <w:szCs w:val="22"/>
        </w:rPr>
        <w:t>If you choose to rent your unit, please do consider leveraging Silver Dunes in-house rental program</w:t>
      </w:r>
      <w:r w:rsidR="00F16142" w:rsidRPr="00723549">
        <w:rPr>
          <w:b/>
          <w:i/>
          <w:sz w:val="22"/>
          <w:szCs w:val="22"/>
        </w:rPr>
        <w:t xml:space="preserve">.  </w:t>
      </w:r>
      <w:r w:rsidRPr="00723549">
        <w:rPr>
          <w:b/>
          <w:i/>
          <w:sz w:val="22"/>
          <w:szCs w:val="22"/>
        </w:rPr>
        <w:t xml:space="preserve">All commissions received subsidize operating </w:t>
      </w:r>
      <w:proofErr w:type="gramStart"/>
      <w:r w:rsidRPr="00723549">
        <w:rPr>
          <w:b/>
          <w:i/>
          <w:sz w:val="22"/>
          <w:szCs w:val="22"/>
        </w:rPr>
        <w:t>costs,</w:t>
      </w:r>
      <w:proofErr w:type="gramEnd"/>
      <w:r w:rsidRPr="00723549">
        <w:rPr>
          <w:b/>
          <w:i/>
          <w:sz w:val="22"/>
          <w:szCs w:val="22"/>
        </w:rPr>
        <w:t xml:space="preserve"> fund the salaries of Silver Dunes staff, and so much more.  </w:t>
      </w:r>
    </w:p>
    <w:p w14:paraId="25E4281B" w14:textId="2DA8DA05" w:rsidR="003B6FAE" w:rsidRPr="00723549" w:rsidRDefault="003B6FAE" w:rsidP="00ED6D71">
      <w:pPr>
        <w:pStyle w:val="BodyText"/>
        <w:rPr>
          <w:b/>
          <w:i/>
          <w:sz w:val="22"/>
          <w:szCs w:val="22"/>
        </w:rPr>
      </w:pPr>
      <w:r w:rsidRPr="00723549">
        <w:rPr>
          <w:b/>
          <w:i/>
          <w:sz w:val="22"/>
          <w:szCs w:val="22"/>
        </w:rPr>
        <w:t>The more owners who leverage our in-house program, the more we can invest in Silver Dunes.</w:t>
      </w:r>
    </w:p>
    <w:p w14:paraId="3CE35B5E" w14:textId="0044F152" w:rsidR="003B6FAE" w:rsidRDefault="003B6FAE" w:rsidP="00203225">
      <w:pPr>
        <w:rPr>
          <w:u w:val="single"/>
        </w:rPr>
      </w:pPr>
    </w:p>
    <w:p w14:paraId="7934EA87" w14:textId="2FA7EA16" w:rsidR="00203225" w:rsidRDefault="00203225" w:rsidP="00203225">
      <w:pPr>
        <w:rPr>
          <w:u w:val="single"/>
        </w:rPr>
      </w:pPr>
    </w:p>
    <w:p w14:paraId="42247F05" w14:textId="77777777" w:rsidR="00D142A1" w:rsidRDefault="00D142A1" w:rsidP="00D142A1">
      <w:pPr>
        <w:pStyle w:val="Heading2"/>
      </w:pPr>
      <w:bookmarkStart w:id="10" w:name="_Toc20557261"/>
      <w:r>
        <w:t>Silver Dunes In-House Rental Program</w:t>
      </w:r>
      <w:bookmarkEnd w:id="10"/>
    </w:p>
    <w:p w14:paraId="1D943722" w14:textId="77777777" w:rsidR="00F16142" w:rsidRDefault="00F16142" w:rsidP="00F16142"/>
    <w:p w14:paraId="5A13E446" w14:textId="1B7FFA8E" w:rsidR="000C2653" w:rsidRDefault="000C2653" w:rsidP="00E5584D">
      <w:pPr>
        <w:pStyle w:val="Bullet1"/>
        <w:numPr>
          <w:ilvl w:val="0"/>
          <w:numId w:val="0"/>
        </w:numPr>
        <w:rPr>
          <w:rStyle w:val="BookTitle"/>
        </w:rPr>
      </w:pPr>
      <w:r w:rsidRPr="0037764F">
        <w:rPr>
          <w:rStyle w:val="BookTitle"/>
        </w:rPr>
        <w:t xml:space="preserve">Why </w:t>
      </w:r>
      <w:r w:rsidR="00FE2A95">
        <w:rPr>
          <w:rStyle w:val="BookTitle"/>
        </w:rPr>
        <w:t xml:space="preserve">is </w:t>
      </w:r>
      <w:r w:rsidR="00CB36B6">
        <w:rPr>
          <w:rStyle w:val="BookTitle"/>
        </w:rPr>
        <w:t>the Silver Dunes</w:t>
      </w:r>
      <w:r w:rsidR="00FE2A95">
        <w:rPr>
          <w:rStyle w:val="BookTitle"/>
        </w:rPr>
        <w:t xml:space="preserve"> in-house leasing</w:t>
      </w:r>
      <w:r>
        <w:rPr>
          <w:rStyle w:val="BookTitle"/>
        </w:rPr>
        <w:t xml:space="preserve"> program your best option</w:t>
      </w:r>
      <w:r w:rsidRPr="0037764F">
        <w:rPr>
          <w:rStyle w:val="BookTitle"/>
        </w:rPr>
        <w:t>?</w:t>
      </w:r>
    </w:p>
    <w:p w14:paraId="482931DD" w14:textId="77777777" w:rsidR="000C2653" w:rsidRDefault="000C2653" w:rsidP="000C2653">
      <w:pPr>
        <w:rPr>
          <w:rStyle w:val="BookTitle"/>
        </w:rPr>
      </w:pPr>
    </w:p>
    <w:p w14:paraId="6F6ABC5B" w14:textId="77777777" w:rsidR="000C2653" w:rsidRDefault="000C2653" w:rsidP="000C2653">
      <w:pPr>
        <w:pStyle w:val="BodyText"/>
        <w:rPr>
          <w:rStyle w:val="BookTitle"/>
          <w:b w:val="0"/>
          <w:bCs w:val="0"/>
          <w:i w:val="0"/>
          <w:iCs w:val="0"/>
          <w:spacing w:val="0"/>
        </w:rPr>
      </w:pPr>
      <w:r w:rsidRPr="00B07384">
        <w:rPr>
          <w:rStyle w:val="BookTitle"/>
          <w:bCs w:val="0"/>
          <w:i w:val="0"/>
          <w:iCs w:val="0"/>
          <w:spacing w:val="0"/>
        </w:rPr>
        <w:t>We are on</w:t>
      </w:r>
      <w:r>
        <w:rPr>
          <w:rStyle w:val="BookTitle"/>
          <w:bCs w:val="0"/>
          <w:i w:val="0"/>
          <w:iCs w:val="0"/>
          <w:spacing w:val="0"/>
        </w:rPr>
        <w:t>-</w:t>
      </w:r>
      <w:r w:rsidRPr="00B07384">
        <w:rPr>
          <w:rStyle w:val="BookTitle"/>
          <w:bCs w:val="0"/>
          <w:i w:val="0"/>
          <w:iCs w:val="0"/>
          <w:spacing w:val="0"/>
        </w:rPr>
        <w:t>site.</w:t>
      </w:r>
      <w:r>
        <w:rPr>
          <w:rStyle w:val="BookTitle"/>
          <w:b w:val="0"/>
          <w:bCs w:val="0"/>
          <w:i w:val="0"/>
          <w:iCs w:val="0"/>
          <w:spacing w:val="0"/>
        </w:rPr>
        <w:t xml:space="preserve">  </w:t>
      </w:r>
      <w:r w:rsidRPr="008E6678">
        <w:rPr>
          <w:rStyle w:val="BookTitle"/>
          <w:b w:val="0"/>
          <w:bCs w:val="0"/>
          <w:i w:val="0"/>
          <w:iCs w:val="0"/>
          <w:spacing w:val="0"/>
        </w:rPr>
        <w:t>While most complexes in Destin are managed by outside agencies, Silver Dunes is not.  We have property management,</w:t>
      </w:r>
      <w:r>
        <w:rPr>
          <w:rStyle w:val="BookTitle"/>
          <w:b w:val="0"/>
          <w:bCs w:val="0"/>
          <w:i w:val="0"/>
          <w:iCs w:val="0"/>
          <w:spacing w:val="0"/>
        </w:rPr>
        <w:t xml:space="preserve"> accounting,</w:t>
      </w:r>
      <w:r w:rsidRPr="008E6678">
        <w:rPr>
          <w:rStyle w:val="BookTitle"/>
          <w:b w:val="0"/>
          <w:bCs w:val="0"/>
          <w:i w:val="0"/>
          <w:iCs w:val="0"/>
          <w:spacing w:val="0"/>
        </w:rPr>
        <w:t xml:space="preserve"> front-desk, security, maintenance, and housekeeping all on-site – and solely dedicated to service at Silver Dunes.  Our guests do not have to speak to management in other states, nor do our guests have to pick up keys in other locations after a long drive to town. </w:t>
      </w:r>
      <w:r>
        <w:rPr>
          <w:rStyle w:val="BookTitle"/>
          <w:b w:val="0"/>
          <w:bCs w:val="0"/>
          <w:i w:val="0"/>
          <w:iCs w:val="0"/>
          <w:spacing w:val="0"/>
        </w:rPr>
        <w:t xml:space="preserve"> O</w:t>
      </w:r>
      <w:r w:rsidRPr="008E6678">
        <w:rPr>
          <w:rStyle w:val="BookTitle"/>
          <w:b w:val="0"/>
          <w:bCs w:val="0"/>
          <w:i w:val="0"/>
          <w:iCs w:val="0"/>
          <w:spacing w:val="0"/>
        </w:rPr>
        <w:t xml:space="preserve">ur management team is here to ensure </w:t>
      </w:r>
      <w:r>
        <w:rPr>
          <w:rStyle w:val="BookTitle"/>
          <w:b w:val="0"/>
          <w:bCs w:val="0"/>
          <w:i w:val="0"/>
          <w:iCs w:val="0"/>
          <w:spacing w:val="0"/>
        </w:rPr>
        <w:t>our guests have the best stay possible</w:t>
      </w:r>
      <w:r w:rsidRPr="008E6678">
        <w:rPr>
          <w:rStyle w:val="BookTitle"/>
          <w:b w:val="0"/>
          <w:bCs w:val="0"/>
          <w:i w:val="0"/>
          <w:iCs w:val="0"/>
          <w:spacing w:val="0"/>
        </w:rPr>
        <w:t>. Need a crib rental? Want the scoop on how to get extra discounts at the outlets? Interested in local events and tourist activities? Just stop by the front desk!</w:t>
      </w:r>
    </w:p>
    <w:p w14:paraId="6CC8DD6D" w14:textId="2B4ED310" w:rsidR="000C2653" w:rsidRPr="00E34980" w:rsidRDefault="000C2653" w:rsidP="000C2653">
      <w:pPr>
        <w:pStyle w:val="BodyText"/>
        <w:rPr>
          <w:rStyle w:val="BookTitle"/>
          <w:b w:val="0"/>
          <w:bCs w:val="0"/>
          <w:i w:val="0"/>
          <w:iCs w:val="0"/>
          <w:color w:val="auto"/>
          <w:spacing w:val="0"/>
        </w:rPr>
      </w:pPr>
      <w:r w:rsidRPr="00B07384">
        <w:rPr>
          <w:rStyle w:val="BookTitle"/>
          <w:bCs w:val="0"/>
          <w:i w:val="0"/>
          <w:iCs w:val="0"/>
          <w:spacing w:val="0"/>
        </w:rPr>
        <w:t>We have hundreds of repeat guests each year, who book directly through the office.</w:t>
      </w:r>
      <w:r>
        <w:rPr>
          <w:rStyle w:val="BookTitle"/>
          <w:bCs w:val="0"/>
          <w:i w:val="0"/>
          <w:iCs w:val="0"/>
          <w:spacing w:val="0"/>
        </w:rPr>
        <w:t xml:space="preserve"> </w:t>
      </w:r>
      <w:r>
        <w:rPr>
          <w:rStyle w:val="BookTitle"/>
          <w:b w:val="0"/>
          <w:bCs w:val="0"/>
          <w:i w:val="0"/>
          <w:iCs w:val="0"/>
          <w:spacing w:val="0"/>
        </w:rPr>
        <w:t xml:space="preserve">We have great relationships with families who have been coming to Silver Dunes for generations.  Many families book multiple units and keep our bookings exceptional strong over the summer months.  </w:t>
      </w:r>
      <w:r w:rsidRPr="00E34980">
        <w:rPr>
          <w:rStyle w:val="BookTitle"/>
          <w:i w:val="0"/>
          <w:iCs w:val="0"/>
          <w:color w:val="5B9BD5" w:themeColor="accent5"/>
          <w:spacing w:val="0"/>
        </w:rPr>
        <w:t>These guests love our complex as much as we do; they help maintain the culture we strive for, and they take care of the units they rent.</w:t>
      </w:r>
      <w:r w:rsidR="00E34980">
        <w:rPr>
          <w:rStyle w:val="BookTitle"/>
          <w:i w:val="0"/>
          <w:iCs w:val="0"/>
          <w:color w:val="5B9BD5" w:themeColor="accent5"/>
          <w:spacing w:val="0"/>
        </w:rPr>
        <w:t xml:space="preserve"> </w:t>
      </w:r>
    </w:p>
    <w:p w14:paraId="70E38DDD" w14:textId="77777777" w:rsidR="000C2653" w:rsidRPr="003C092E" w:rsidRDefault="000C2653" w:rsidP="000C2653">
      <w:pPr>
        <w:pStyle w:val="BodyText"/>
      </w:pPr>
      <w:r w:rsidRPr="00ED6D71">
        <w:rPr>
          <w:b/>
        </w:rPr>
        <w:t>Revenue from the rental program significantly reduces overall HOA operating expenses.</w:t>
      </w:r>
      <w:r>
        <w:rPr>
          <w:b/>
        </w:rPr>
        <w:t xml:space="preserve">  </w:t>
      </w:r>
      <w:r w:rsidRPr="003C092E">
        <w:t xml:space="preserve">As previously stated, if you choose to rent your unit, please do consider leveraging Silver Dunes in-house rental program.  All commissions received subsidize operating </w:t>
      </w:r>
      <w:proofErr w:type="gramStart"/>
      <w:r w:rsidRPr="003C092E">
        <w:t>costs,</w:t>
      </w:r>
      <w:proofErr w:type="gramEnd"/>
      <w:r w:rsidRPr="003C092E">
        <w:t xml:space="preserve"> fund the salaries of Silver Dunes staff, and so much more.  The more owners who leverage our in-house program, the more we can invest in Silver Dunes.</w:t>
      </w:r>
    </w:p>
    <w:p w14:paraId="20A24E3F" w14:textId="4A445CF6" w:rsidR="00CB36B6" w:rsidRDefault="00CB36B6" w:rsidP="00CB36B6">
      <w:pPr>
        <w:pStyle w:val="BodyCopy"/>
        <w:rPr>
          <w:sz w:val="20"/>
          <w:szCs w:val="20"/>
        </w:rPr>
      </w:pPr>
      <w:r>
        <w:rPr>
          <w:sz w:val="20"/>
          <w:szCs w:val="20"/>
        </w:rPr>
        <w:t>Further, w</w:t>
      </w:r>
      <w:r w:rsidRPr="00CB36B6">
        <w:rPr>
          <w:sz w:val="20"/>
          <w:szCs w:val="20"/>
        </w:rPr>
        <w:t>e recently explored the idea of leveraging a local Destin leasing company to manage Silver Dunes’ internal/on-site leasing services.  We administered a comprehensive Request for Information (RFI) with the leading property/leasing management companies in the area</w:t>
      </w:r>
      <w:r>
        <w:rPr>
          <w:sz w:val="20"/>
          <w:szCs w:val="20"/>
        </w:rPr>
        <w:t xml:space="preserve">.  </w:t>
      </w:r>
      <w:r w:rsidR="008E59AF">
        <w:rPr>
          <w:sz w:val="20"/>
          <w:szCs w:val="20"/>
        </w:rPr>
        <w:t>The</w:t>
      </w:r>
      <w:r w:rsidRPr="00CB36B6">
        <w:rPr>
          <w:sz w:val="20"/>
          <w:szCs w:val="20"/>
        </w:rPr>
        <w:t xml:space="preserve"> board overwhelmingly determined that it is in the best interest of all owners for us to maintain our internal rental operations.</w:t>
      </w:r>
    </w:p>
    <w:p w14:paraId="75678BCB" w14:textId="77777777" w:rsidR="00D142A1" w:rsidRPr="00CB36B6" w:rsidRDefault="00D142A1" w:rsidP="00CB36B6">
      <w:pPr>
        <w:pStyle w:val="BodyCopy"/>
        <w:rPr>
          <w:sz w:val="20"/>
          <w:szCs w:val="20"/>
        </w:rPr>
      </w:pPr>
    </w:p>
    <w:p w14:paraId="0DA08F59" w14:textId="77777777" w:rsidR="00CB36B6" w:rsidRPr="00CB36B6" w:rsidRDefault="00CB36B6" w:rsidP="00CB36B6">
      <w:pPr>
        <w:pStyle w:val="BodyCopy"/>
        <w:rPr>
          <w:sz w:val="20"/>
          <w:szCs w:val="20"/>
        </w:rPr>
      </w:pPr>
      <w:r w:rsidRPr="008E59AF">
        <w:rPr>
          <w:rFonts w:cs="Arial"/>
          <w:b/>
          <w:color w:val="404040" w:themeColor="text1" w:themeTint="BF"/>
          <w:sz w:val="20"/>
          <w:szCs w:val="20"/>
        </w:rPr>
        <w:lastRenderedPageBreak/>
        <w:t>By reviewing the proposals, it became even clearer what the benefits are of having our own rental operations (which is very rare for this area).</w:t>
      </w:r>
      <w:r w:rsidRPr="00CB36B6">
        <w:rPr>
          <w:sz w:val="20"/>
          <w:szCs w:val="20"/>
        </w:rPr>
        <w:t xml:space="preserve">  Examples include:</w:t>
      </w:r>
    </w:p>
    <w:p w14:paraId="63A7EF3E" w14:textId="77777777" w:rsidR="00CB36B6" w:rsidRPr="00CB36B6" w:rsidRDefault="00CB36B6" w:rsidP="00CB36B6">
      <w:pPr>
        <w:pStyle w:val="BodyCopy"/>
        <w:numPr>
          <w:ilvl w:val="0"/>
          <w:numId w:val="43"/>
        </w:numPr>
        <w:rPr>
          <w:sz w:val="20"/>
          <w:szCs w:val="20"/>
        </w:rPr>
      </w:pPr>
      <w:r w:rsidRPr="00CB36B6">
        <w:rPr>
          <w:sz w:val="20"/>
          <w:szCs w:val="20"/>
        </w:rPr>
        <w:t xml:space="preserve">Silver Dunes maintains </w:t>
      </w:r>
      <w:r w:rsidRPr="00CB36B6">
        <w:rPr>
          <w:b/>
          <w:bCs/>
          <w:sz w:val="20"/>
          <w:szCs w:val="20"/>
        </w:rPr>
        <w:t>control</w:t>
      </w:r>
      <w:r w:rsidRPr="00CB36B6">
        <w:rPr>
          <w:sz w:val="20"/>
          <w:szCs w:val="20"/>
        </w:rPr>
        <w:t xml:space="preserve"> of the overall operations of the program – including rates, reputation, rules of leasing, and interaction with property management.  For example, coordinating major capital projects with an outside rental company would be extremely difficult.</w:t>
      </w:r>
    </w:p>
    <w:p w14:paraId="3C921A48" w14:textId="77777777" w:rsidR="00CB36B6" w:rsidRPr="00CB36B6" w:rsidRDefault="00CB36B6" w:rsidP="00CB36B6">
      <w:pPr>
        <w:pStyle w:val="BodyCopy"/>
        <w:numPr>
          <w:ilvl w:val="0"/>
          <w:numId w:val="43"/>
        </w:numPr>
        <w:rPr>
          <w:sz w:val="20"/>
          <w:szCs w:val="20"/>
        </w:rPr>
      </w:pPr>
      <w:r w:rsidRPr="00CB36B6">
        <w:rPr>
          <w:sz w:val="20"/>
          <w:szCs w:val="20"/>
        </w:rPr>
        <w:t xml:space="preserve">Our owners have </w:t>
      </w:r>
      <w:r w:rsidRPr="00CB36B6">
        <w:rPr>
          <w:b/>
          <w:bCs/>
          <w:sz w:val="20"/>
          <w:szCs w:val="20"/>
        </w:rPr>
        <w:t>no limitations on use of their condos</w:t>
      </w:r>
      <w:r w:rsidRPr="00CB36B6">
        <w:rPr>
          <w:sz w:val="20"/>
          <w:szCs w:val="20"/>
        </w:rPr>
        <w:t>.  Most outside agencies limit owner/guest occupancy, especially during the summer months. Some even stipulate free nights for promotional use.</w:t>
      </w:r>
    </w:p>
    <w:p w14:paraId="4C070031" w14:textId="77777777" w:rsidR="00CB36B6" w:rsidRPr="00CB36B6" w:rsidRDefault="00CB36B6" w:rsidP="00CB36B6">
      <w:pPr>
        <w:pStyle w:val="BodyCopy"/>
        <w:numPr>
          <w:ilvl w:val="0"/>
          <w:numId w:val="43"/>
        </w:numPr>
        <w:rPr>
          <w:sz w:val="20"/>
          <w:szCs w:val="20"/>
        </w:rPr>
      </w:pPr>
      <w:r w:rsidRPr="00CB36B6">
        <w:rPr>
          <w:sz w:val="20"/>
          <w:szCs w:val="20"/>
        </w:rPr>
        <w:t xml:space="preserve">Outside agencies will not move a tenant to </w:t>
      </w:r>
      <w:r w:rsidRPr="00CB36B6">
        <w:rPr>
          <w:b/>
          <w:bCs/>
          <w:sz w:val="20"/>
          <w:szCs w:val="20"/>
        </w:rPr>
        <w:t>accommodate an owner’s personal use</w:t>
      </w:r>
      <w:r w:rsidRPr="00CB36B6">
        <w:rPr>
          <w:sz w:val="20"/>
          <w:szCs w:val="20"/>
        </w:rPr>
        <w:t>.  While this is challenging, Silver Dunes works hard accommodate these types of owner requests.</w:t>
      </w:r>
    </w:p>
    <w:p w14:paraId="439F2EF1" w14:textId="77777777" w:rsidR="00CB36B6" w:rsidRPr="00CB36B6" w:rsidRDefault="00CB36B6" w:rsidP="00CB36B6">
      <w:pPr>
        <w:pStyle w:val="BodyCopy"/>
        <w:numPr>
          <w:ilvl w:val="0"/>
          <w:numId w:val="43"/>
        </w:numPr>
        <w:rPr>
          <w:sz w:val="20"/>
          <w:szCs w:val="20"/>
        </w:rPr>
      </w:pPr>
      <w:r w:rsidRPr="00CB36B6">
        <w:rPr>
          <w:sz w:val="20"/>
          <w:szCs w:val="20"/>
        </w:rPr>
        <w:t xml:space="preserve">Silver Dunes </w:t>
      </w:r>
      <w:r w:rsidRPr="00CB36B6">
        <w:rPr>
          <w:b/>
          <w:bCs/>
          <w:sz w:val="20"/>
          <w:szCs w:val="20"/>
        </w:rPr>
        <w:t>administers payments</w:t>
      </w:r>
      <w:r w:rsidRPr="00CB36B6">
        <w:rPr>
          <w:sz w:val="20"/>
          <w:szCs w:val="20"/>
        </w:rPr>
        <w:t xml:space="preserve"> of utility bills, beach service, etc., for our owners in the program.  This is typically not an option with outside agencies, especially without added administration fees to owners.</w:t>
      </w:r>
    </w:p>
    <w:p w14:paraId="4CD8B6E8" w14:textId="77777777" w:rsidR="00CB36B6" w:rsidRPr="00CB36B6" w:rsidRDefault="00CB36B6" w:rsidP="00CB36B6">
      <w:pPr>
        <w:pStyle w:val="BodyCopy"/>
        <w:numPr>
          <w:ilvl w:val="0"/>
          <w:numId w:val="43"/>
        </w:numPr>
        <w:rPr>
          <w:sz w:val="20"/>
          <w:szCs w:val="20"/>
        </w:rPr>
      </w:pPr>
      <w:r w:rsidRPr="00CB36B6">
        <w:rPr>
          <w:sz w:val="20"/>
          <w:szCs w:val="20"/>
        </w:rPr>
        <w:t xml:space="preserve">Silver Dunes can easily </w:t>
      </w:r>
      <w:r w:rsidRPr="00CB36B6">
        <w:rPr>
          <w:b/>
          <w:bCs/>
          <w:sz w:val="20"/>
          <w:szCs w:val="20"/>
        </w:rPr>
        <w:t>bill owners’ guests</w:t>
      </w:r>
      <w:r w:rsidRPr="00CB36B6">
        <w:rPr>
          <w:sz w:val="20"/>
          <w:szCs w:val="20"/>
        </w:rPr>
        <w:t xml:space="preserve"> for cleaning services when owners request this, while outside agencies procedures limit billing only to the owner.</w:t>
      </w:r>
    </w:p>
    <w:p w14:paraId="30EDB694" w14:textId="77777777" w:rsidR="00CB36B6" w:rsidRPr="00CB36B6" w:rsidRDefault="00CB36B6" w:rsidP="00CB36B6">
      <w:pPr>
        <w:pStyle w:val="BodyCopy"/>
        <w:numPr>
          <w:ilvl w:val="0"/>
          <w:numId w:val="43"/>
        </w:numPr>
        <w:rPr>
          <w:sz w:val="20"/>
          <w:szCs w:val="20"/>
        </w:rPr>
      </w:pPr>
      <w:r w:rsidRPr="00CB36B6">
        <w:rPr>
          <w:sz w:val="20"/>
          <w:szCs w:val="20"/>
        </w:rPr>
        <w:t xml:space="preserve">Silver Dunes offers our owners a much </w:t>
      </w:r>
      <w:r w:rsidRPr="00CB36B6">
        <w:rPr>
          <w:b/>
          <w:bCs/>
          <w:sz w:val="20"/>
          <w:szCs w:val="20"/>
        </w:rPr>
        <w:t>broader scope of maintenance services</w:t>
      </w:r>
      <w:r w:rsidRPr="00CB36B6">
        <w:rPr>
          <w:sz w:val="20"/>
          <w:szCs w:val="20"/>
        </w:rPr>
        <w:t xml:space="preserve">.  Where most outside agencies only support reactive maintenance through tenant work orders (e.g., disposal clogged, AC not working), our concierge maintenance services include small condo improvement projects (e.g., ceiling fan replacements) and acting as liaison between owners and GCs for major projects.  </w:t>
      </w:r>
    </w:p>
    <w:p w14:paraId="2A820C81" w14:textId="77777777" w:rsidR="00CB36B6" w:rsidRPr="00CB36B6" w:rsidRDefault="00CB36B6" w:rsidP="00CB36B6">
      <w:pPr>
        <w:pStyle w:val="BodyCopy"/>
        <w:numPr>
          <w:ilvl w:val="0"/>
          <w:numId w:val="43"/>
        </w:numPr>
        <w:rPr>
          <w:sz w:val="20"/>
          <w:szCs w:val="20"/>
        </w:rPr>
      </w:pPr>
      <w:r w:rsidRPr="00CB36B6">
        <w:rPr>
          <w:sz w:val="20"/>
          <w:szCs w:val="20"/>
        </w:rPr>
        <w:t xml:space="preserve">While each outside agency would have team members on site, many limited the resources to the front desk.  Housekeeping Management, Inspectors, and Maintenance are often not </w:t>
      </w:r>
      <w:r w:rsidRPr="00CB36B6">
        <w:rPr>
          <w:b/>
          <w:bCs/>
          <w:sz w:val="20"/>
          <w:szCs w:val="20"/>
        </w:rPr>
        <w:t>onsite full time</w:t>
      </w:r>
      <w:r w:rsidRPr="00CB36B6">
        <w:rPr>
          <w:sz w:val="20"/>
          <w:szCs w:val="20"/>
        </w:rPr>
        <w:t>.  This results in slower response time, trip charges, and more.</w:t>
      </w:r>
    </w:p>
    <w:p w14:paraId="5A26884E" w14:textId="77777777" w:rsidR="00CB36B6" w:rsidRPr="00CB36B6" w:rsidRDefault="00CB36B6" w:rsidP="00CB36B6">
      <w:pPr>
        <w:pStyle w:val="BodyCopy"/>
        <w:numPr>
          <w:ilvl w:val="0"/>
          <w:numId w:val="43"/>
        </w:numPr>
        <w:rPr>
          <w:sz w:val="20"/>
          <w:szCs w:val="20"/>
        </w:rPr>
      </w:pPr>
      <w:r w:rsidRPr="00CB36B6">
        <w:rPr>
          <w:sz w:val="20"/>
          <w:szCs w:val="20"/>
        </w:rPr>
        <w:t xml:space="preserve">None of the agencies offer </w:t>
      </w:r>
      <w:r w:rsidRPr="00CB36B6">
        <w:rPr>
          <w:b/>
          <w:bCs/>
          <w:sz w:val="20"/>
          <w:szCs w:val="20"/>
        </w:rPr>
        <w:t>towel exchange</w:t>
      </w:r>
      <w:r w:rsidRPr="00CB36B6">
        <w:rPr>
          <w:sz w:val="20"/>
          <w:szCs w:val="20"/>
        </w:rPr>
        <w:t>; Silver Dunes provides this service at the Front Desk.</w:t>
      </w:r>
    </w:p>
    <w:p w14:paraId="1347F134" w14:textId="77777777" w:rsidR="00CB36B6" w:rsidRPr="00CB36B6" w:rsidRDefault="00CB36B6" w:rsidP="00CB36B6">
      <w:pPr>
        <w:pStyle w:val="BodyCopy"/>
        <w:numPr>
          <w:ilvl w:val="0"/>
          <w:numId w:val="43"/>
        </w:numPr>
        <w:rPr>
          <w:sz w:val="20"/>
          <w:szCs w:val="20"/>
        </w:rPr>
      </w:pPr>
      <w:r w:rsidRPr="00CB36B6">
        <w:rPr>
          <w:sz w:val="20"/>
          <w:szCs w:val="20"/>
        </w:rPr>
        <w:t xml:space="preserve">Some agencies sneak in </w:t>
      </w:r>
      <w:r w:rsidRPr="00CB36B6">
        <w:rPr>
          <w:b/>
          <w:bCs/>
          <w:sz w:val="20"/>
          <w:szCs w:val="20"/>
        </w:rPr>
        <w:t>additional fees</w:t>
      </w:r>
      <w:r w:rsidRPr="00CB36B6">
        <w:rPr>
          <w:sz w:val="20"/>
          <w:szCs w:val="20"/>
        </w:rPr>
        <w:t xml:space="preserve"> to owners, such as credit card processing fees.  This is not the case with Silver Dunes.</w:t>
      </w:r>
    </w:p>
    <w:p w14:paraId="49FD1BB3" w14:textId="77777777" w:rsidR="00CB36B6" w:rsidRPr="00CB36B6" w:rsidRDefault="00CB36B6" w:rsidP="00CB36B6">
      <w:pPr>
        <w:pStyle w:val="BodyCopy"/>
        <w:numPr>
          <w:ilvl w:val="0"/>
          <w:numId w:val="43"/>
        </w:numPr>
        <w:rPr>
          <w:sz w:val="20"/>
          <w:szCs w:val="20"/>
        </w:rPr>
      </w:pPr>
      <w:r w:rsidRPr="00CB36B6">
        <w:rPr>
          <w:sz w:val="20"/>
          <w:szCs w:val="20"/>
        </w:rPr>
        <w:t xml:space="preserve">Many outside agencies also leverage travel agencies for bookings.  These travel agencies require up to 20% of gross rents, prior to commissions.  This can significantly reduce an </w:t>
      </w:r>
      <w:r w:rsidRPr="00CB36B6">
        <w:rPr>
          <w:b/>
          <w:bCs/>
          <w:sz w:val="20"/>
          <w:szCs w:val="20"/>
        </w:rPr>
        <w:t>owner’s net proceeds</w:t>
      </w:r>
      <w:r w:rsidRPr="00CB36B6">
        <w:rPr>
          <w:sz w:val="20"/>
          <w:szCs w:val="20"/>
        </w:rPr>
        <w:t>.  Silver Dunes does not use travel agencies.</w:t>
      </w:r>
    </w:p>
    <w:p w14:paraId="5BD567D7" w14:textId="0082AA6A" w:rsidR="00CB36B6" w:rsidRDefault="00D142A1" w:rsidP="00E5584D">
      <w:pPr>
        <w:pStyle w:val="Bullet1"/>
        <w:numPr>
          <w:ilvl w:val="0"/>
          <w:numId w:val="0"/>
        </w:numPr>
        <w:rPr>
          <w:rStyle w:val="BookTitle"/>
        </w:rPr>
      </w:pPr>
      <w:r>
        <w:rPr>
          <w:noProof/>
        </w:rPr>
        <w:drawing>
          <wp:anchor distT="0" distB="0" distL="114300" distR="114300" simplePos="0" relativeHeight="251659776" behindDoc="1" locked="0" layoutInCell="1" allowOverlap="1" wp14:anchorId="4C5E687E" wp14:editId="6841DF68">
            <wp:simplePos x="0" y="0"/>
            <wp:positionH relativeFrom="margin">
              <wp:posOffset>2743835</wp:posOffset>
            </wp:positionH>
            <wp:positionV relativeFrom="paragraph">
              <wp:posOffset>85090</wp:posOffset>
            </wp:positionV>
            <wp:extent cx="3329940" cy="2497455"/>
            <wp:effectExtent l="38100" t="38100" r="99060" b="93345"/>
            <wp:wrapTight wrapText="bothSides">
              <wp:wrapPolygon edited="0">
                <wp:start x="0" y="-330"/>
                <wp:lineTo x="-247" y="-165"/>
                <wp:lineTo x="-247" y="21748"/>
                <wp:lineTo x="0" y="22243"/>
                <wp:lineTo x="21872" y="22243"/>
                <wp:lineTo x="22119" y="21089"/>
                <wp:lineTo x="22119" y="2471"/>
                <wp:lineTo x="21872" y="0"/>
                <wp:lineTo x="21872" y="-330"/>
                <wp:lineTo x="0" y="-33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9940" cy="24974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95F97D" w14:textId="494894D6" w:rsidR="00F16142" w:rsidRPr="0037764F" w:rsidRDefault="00F16142" w:rsidP="00E5584D">
      <w:pPr>
        <w:pStyle w:val="Bullet1"/>
        <w:numPr>
          <w:ilvl w:val="0"/>
          <w:numId w:val="0"/>
        </w:numPr>
        <w:rPr>
          <w:rStyle w:val="BookTitle"/>
        </w:rPr>
      </w:pPr>
      <w:r w:rsidRPr="0037764F">
        <w:rPr>
          <w:rStyle w:val="BookTitle"/>
        </w:rPr>
        <w:t>Scope of Services</w:t>
      </w:r>
    </w:p>
    <w:p w14:paraId="6290F98A" w14:textId="0B285F2D" w:rsidR="00F16142" w:rsidRDefault="00F16142" w:rsidP="0037764F">
      <w:pPr>
        <w:pStyle w:val="BodyText"/>
      </w:pPr>
      <w:r>
        <w:t>In a nutshell, owners leveraging the</w:t>
      </w:r>
      <w:r w:rsidR="008E59AF">
        <w:t xml:space="preserve"> in-house Silver Dunes</w:t>
      </w:r>
      <w:r>
        <w:t xml:space="preserve"> rental program receive</w:t>
      </w:r>
      <w:r w:rsidR="008E59AF">
        <w:t xml:space="preserve"> </w:t>
      </w:r>
      <w:proofErr w:type="gramStart"/>
      <w:r w:rsidR="008E59AF">
        <w:t>custom, top-notch</w:t>
      </w:r>
      <w:r>
        <w:t xml:space="preserve"> services</w:t>
      </w:r>
      <w:r w:rsidR="008E59AF">
        <w:t xml:space="preserve"> that maximizes</w:t>
      </w:r>
      <w:proofErr w:type="gramEnd"/>
      <w:r w:rsidR="008E59AF">
        <w:t xml:space="preserve"> both rental revenue and quality service</w:t>
      </w:r>
      <w:r>
        <w:t>:</w:t>
      </w:r>
    </w:p>
    <w:p w14:paraId="6EC207C2" w14:textId="0A03D75F" w:rsidR="0089351F" w:rsidRDefault="0089351F" w:rsidP="0089351F">
      <w:pPr>
        <w:pStyle w:val="Bullet1"/>
      </w:pPr>
      <w:r>
        <w:t>Advertising and promotion of unit to attract guests, including website and reservation system</w:t>
      </w:r>
    </w:p>
    <w:p w14:paraId="24B09B82" w14:textId="77777777" w:rsidR="00F16142" w:rsidRDefault="00F16142" w:rsidP="0037764F">
      <w:pPr>
        <w:pStyle w:val="Bullet1"/>
      </w:pPr>
      <w:r>
        <w:t>Coordination of keys, check-in and check-out by the Front Desk</w:t>
      </w:r>
    </w:p>
    <w:p w14:paraId="264A91C9" w14:textId="77777777" w:rsidR="00F16142" w:rsidRDefault="00F16142" w:rsidP="0037764F">
      <w:pPr>
        <w:pStyle w:val="Bullet1"/>
      </w:pPr>
      <w:r>
        <w:t>Guest services, including after-hours calls</w:t>
      </w:r>
    </w:p>
    <w:p w14:paraId="15C79168" w14:textId="77777777" w:rsidR="0089351F" w:rsidRDefault="0089351F" w:rsidP="0089351F">
      <w:pPr>
        <w:pStyle w:val="Bullet1"/>
      </w:pPr>
      <w:r>
        <w:lastRenderedPageBreak/>
        <w:t>Oversight and coordination of cleaning services, laundry services, and unit inspections (cleaning fee passed through to guests)</w:t>
      </w:r>
    </w:p>
    <w:p w14:paraId="2421FDE7" w14:textId="77777777" w:rsidR="0089351F" w:rsidRDefault="0089351F" w:rsidP="0089351F">
      <w:pPr>
        <w:pStyle w:val="Bullet1"/>
      </w:pPr>
      <w:r>
        <w:t>Oversight and coordination of in-unit maintenance</w:t>
      </w:r>
    </w:p>
    <w:p w14:paraId="47164675" w14:textId="77777777" w:rsidR="00F16142" w:rsidRDefault="00F16142" w:rsidP="0037764F">
      <w:pPr>
        <w:pStyle w:val="Bullet1"/>
      </w:pPr>
      <w:r>
        <w:t>Bookkeeping and financial reporting</w:t>
      </w:r>
    </w:p>
    <w:p w14:paraId="3C99D18B" w14:textId="77777777" w:rsidR="00F16142" w:rsidRDefault="00F16142" w:rsidP="0037764F">
      <w:pPr>
        <w:pStyle w:val="Bullet1"/>
      </w:pPr>
      <w:r>
        <w:t>Payment of monthly invoices, such as utilities and telephone (if applicable)</w:t>
      </w:r>
    </w:p>
    <w:p w14:paraId="74088F92" w14:textId="77777777" w:rsidR="00F16142" w:rsidRDefault="00F16142" w:rsidP="0037764F">
      <w:pPr>
        <w:pStyle w:val="Bullet1"/>
      </w:pPr>
      <w:r>
        <w:t>Receipt and disbursement of rental proceeds, including cost of credit card processing</w:t>
      </w:r>
    </w:p>
    <w:p w14:paraId="0778B839" w14:textId="26D7F92C" w:rsidR="00F935D9" w:rsidRDefault="00F16142" w:rsidP="00F935D9">
      <w:pPr>
        <w:pStyle w:val="Bullet1"/>
      </w:pPr>
      <w:r>
        <w:t xml:space="preserve">Wooden chaise lounges in winter months </w:t>
      </w:r>
    </w:p>
    <w:p w14:paraId="3D4010A3" w14:textId="77777777" w:rsidR="00CC1B2F" w:rsidRPr="00F935D9" w:rsidRDefault="00564820" w:rsidP="00F935D9">
      <w:pPr>
        <w:pStyle w:val="Bullet1"/>
        <w:numPr>
          <w:ilvl w:val="0"/>
          <w:numId w:val="0"/>
        </w:numPr>
        <w:rPr>
          <w:rStyle w:val="BookTitle"/>
          <w:b w:val="0"/>
          <w:bCs w:val="0"/>
          <w:i w:val="0"/>
          <w:iCs w:val="0"/>
          <w:spacing w:val="0"/>
        </w:rPr>
      </w:pPr>
      <w:r>
        <w:rPr>
          <w:noProof/>
        </w:rPr>
        <w:drawing>
          <wp:anchor distT="0" distB="0" distL="114300" distR="114300" simplePos="0" relativeHeight="251663872" behindDoc="0" locked="0" layoutInCell="1" allowOverlap="1" wp14:anchorId="6EB3746B" wp14:editId="75861312">
            <wp:simplePos x="0" y="0"/>
            <wp:positionH relativeFrom="margin">
              <wp:posOffset>-57785</wp:posOffset>
            </wp:positionH>
            <wp:positionV relativeFrom="margin">
              <wp:posOffset>-123825</wp:posOffset>
            </wp:positionV>
            <wp:extent cx="6116320" cy="2800350"/>
            <wp:effectExtent l="38100" t="38100" r="93980" b="95250"/>
            <wp:wrapSquare wrapText="bothSides"/>
            <wp:docPr id="21" name="Picture 2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38EA04.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16320" cy="28003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C1B2F">
        <w:rPr>
          <w:rStyle w:val="BookTitle"/>
        </w:rPr>
        <w:t>Marketing Your Unit</w:t>
      </w:r>
    </w:p>
    <w:p w14:paraId="5DCB2451" w14:textId="77777777" w:rsidR="00CC1B2F" w:rsidRDefault="00C77C7E" w:rsidP="00CC1B2F">
      <w:pPr>
        <w:pStyle w:val="BodyText"/>
        <w:rPr>
          <w:rStyle w:val="BookTitle"/>
          <w:b w:val="0"/>
          <w:bCs w:val="0"/>
          <w:i w:val="0"/>
          <w:iCs w:val="0"/>
          <w:spacing w:val="0"/>
        </w:rPr>
      </w:pPr>
      <w:r>
        <w:rPr>
          <w:rStyle w:val="BookTitle"/>
          <w:b w:val="0"/>
          <w:bCs w:val="0"/>
          <w:i w:val="0"/>
          <w:iCs w:val="0"/>
          <w:spacing w:val="0"/>
        </w:rPr>
        <w:t xml:space="preserve">Our leasing team leads a host of initiatives to </w:t>
      </w:r>
      <w:r w:rsidR="00F34680">
        <w:rPr>
          <w:rStyle w:val="BookTitle"/>
          <w:b w:val="0"/>
          <w:bCs w:val="0"/>
          <w:i w:val="0"/>
          <w:iCs w:val="0"/>
          <w:spacing w:val="0"/>
        </w:rPr>
        <w:t>market your unit, including:</w:t>
      </w:r>
    </w:p>
    <w:p w14:paraId="553D0EDE" w14:textId="77777777" w:rsidR="00F34680" w:rsidRDefault="00044EE3" w:rsidP="00F34680">
      <w:pPr>
        <w:pStyle w:val="Bullet1"/>
        <w:rPr>
          <w:rStyle w:val="BookTitle"/>
          <w:b w:val="0"/>
          <w:bCs w:val="0"/>
          <w:i w:val="0"/>
          <w:iCs w:val="0"/>
          <w:spacing w:val="0"/>
        </w:rPr>
      </w:pPr>
      <w:r>
        <w:rPr>
          <w:noProof/>
        </w:rPr>
        <w:drawing>
          <wp:anchor distT="0" distB="0" distL="114300" distR="114300" simplePos="0" relativeHeight="251675136" behindDoc="0" locked="0" layoutInCell="1" allowOverlap="1" wp14:anchorId="33969074" wp14:editId="32306FCF">
            <wp:simplePos x="0" y="0"/>
            <wp:positionH relativeFrom="margin">
              <wp:posOffset>2567940</wp:posOffset>
            </wp:positionH>
            <wp:positionV relativeFrom="margin">
              <wp:posOffset>3517900</wp:posOffset>
            </wp:positionV>
            <wp:extent cx="3789680" cy="2356485"/>
            <wp:effectExtent l="171450" t="171450" r="382270" b="3676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89680" cy="2356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34680">
        <w:rPr>
          <w:rStyle w:val="BookTitle"/>
          <w:b w:val="0"/>
          <w:bCs w:val="0"/>
          <w:i w:val="0"/>
          <w:iCs w:val="0"/>
          <w:spacing w:val="0"/>
        </w:rPr>
        <w:t xml:space="preserve">Modern website, including Google Search Engine Optimization (SEO) </w:t>
      </w:r>
    </w:p>
    <w:p w14:paraId="22703384" w14:textId="77777777" w:rsidR="00F34680" w:rsidRDefault="00F34680" w:rsidP="00F34680">
      <w:pPr>
        <w:pStyle w:val="Bullet1"/>
        <w:rPr>
          <w:rStyle w:val="BookTitle"/>
          <w:b w:val="0"/>
          <w:bCs w:val="0"/>
          <w:i w:val="0"/>
          <w:iCs w:val="0"/>
          <w:spacing w:val="0"/>
        </w:rPr>
      </w:pPr>
      <w:r>
        <w:rPr>
          <w:rStyle w:val="BookTitle"/>
          <w:b w:val="0"/>
          <w:bCs w:val="0"/>
          <w:i w:val="0"/>
          <w:iCs w:val="0"/>
          <w:spacing w:val="0"/>
        </w:rPr>
        <w:t xml:space="preserve">Industry’s premier reservation system, Escapia (developed by HomeAway.com) </w:t>
      </w:r>
    </w:p>
    <w:p w14:paraId="4123F094" w14:textId="38EB36F7" w:rsidR="00CB36B6" w:rsidRDefault="00CB36B6" w:rsidP="00CB36B6">
      <w:pPr>
        <w:pStyle w:val="Bullet1"/>
        <w:rPr>
          <w:rStyle w:val="BookTitle"/>
          <w:b w:val="0"/>
          <w:bCs w:val="0"/>
          <w:i w:val="0"/>
          <w:iCs w:val="0"/>
          <w:spacing w:val="0"/>
        </w:rPr>
      </w:pPr>
      <w:r>
        <w:rPr>
          <w:rStyle w:val="BookTitle"/>
          <w:b w:val="0"/>
          <w:bCs w:val="0"/>
          <w:i w:val="0"/>
          <w:iCs w:val="0"/>
          <w:spacing w:val="0"/>
        </w:rPr>
        <w:t>Additional marketing channels, including VRBO, HomeAway.com, Expedia, TripAdvisor, and more</w:t>
      </w:r>
    </w:p>
    <w:p w14:paraId="41AB8823" w14:textId="77777777" w:rsidR="00CB36B6" w:rsidRDefault="00CB36B6" w:rsidP="00CB36B6">
      <w:pPr>
        <w:pStyle w:val="Bullet1"/>
      </w:pPr>
      <w:r>
        <w:t>1,000+ current and past guests on email group and Facebook; ongoing communications across all channels</w:t>
      </w:r>
    </w:p>
    <w:p w14:paraId="457512C3" w14:textId="77777777" w:rsidR="00F34680" w:rsidRDefault="00F34680" w:rsidP="00F34680">
      <w:pPr>
        <w:pStyle w:val="Bullet1"/>
        <w:rPr>
          <w:rStyle w:val="BookTitle"/>
          <w:b w:val="0"/>
          <w:bCs w:val="0"/>
          <w:i w:val="0"/>
          <w:iCs w:val="0"/>
          <w:spacing w:val="0"/>
        </w:rPr>
      </w:pPr>
      <w:r>
        <w:rPr>
          <w:rStyle w:val="BookTitle"/>
          <w:b w:val="0"/>
          <w:bCs w:val="0"/>
          <w:i w:val="0"/>
          <w:iCs w:val="0"/>
          <w:spacing w:val="0"/>
        </w:rPr>
        <w:t>Advertisements via Google AdWords</w:t>
      </w:r>
    </w:p>
    <w:p w14:paraId="375DAB71" w14:textId="77777777" w:rsidR="00F34680" w:rsidRDefault="00F34680" w:rsidP="00F34680">
      <w:pPr>
        <w:pStyle w:val="Bullet1"/>
        <w:rPr>
          <w:rStyle w:val="BookTitle"/>
          <w:b w:val="0"/>
          <w:bCs w:val="0"/>
          <w:i w:val="0"/>
          <w:iCs w:val="0"/>
          <w:spacing w:val="0"/>
        </w:rPr>
      </w:pPr>
      <w:r>
        <w:rPr>
          <w:rStyle w:val="BookTitle"/>
          <w:b w:val="0"/>
          <w:bCs w:val="0"/>
          <w:i w:val="0"/>
          <w:iCs w:val="0"/>
          <w:spacing w:val="0"/>
        </w:rPr>
        <w:t>Professional photography of your unit</w:t>
      </w:r>
    </w:p>
    <w:p w14:paraId="130283F4" w14:textId="77777777" w:rsidR="00F34680" w:rsidRDefault="00F34680" w:rsidP="00F34680">
      <w:pPr>
        <w:pStyle w:val="Bullet1"/>
        <w:rPr>
          <w:rStyle w:val="BookTitle"/>
          <w:b w:val="0"/>
          <w:bCs w:val="0"/>
          <w:i w:val="0"/>
          <w:iCs w:val="0"/>
          <w:spacing w:val="0"/>
        </w:rPr>
      </w:pPr>
      <w:r>
        <w:rPr>
          <w:rStyle w:val="BookTitle"/>
          <w:b w:val="0"/>
          <w:bCs w:val="0"/>
          <w:i w:val="0"/>
          <w:iCs w:val="0"/>
          <w:spacing w:val="0"/>
        </w:rPr>
        <w:t>Ability to add videos of unit (pass-thru fee)</w:t>
      </w:r>
    </w:p>
    <w:p w14:paraId="410B46A9" w14:textId="77777777" w:rsidR="00AE3FAE" w:rsidRDefault="00AE3FAE" w:rsidP="00AE3FAE">
      <w:pPr>
        <w:rPr>
          <w:rStyle w:val="BookTitle"/>
        </w:rPr>
      </w:pPr>
    </w:p>
    <w:p w14:paraId="68A293AA" w14:textId="77777777" w:rsidR="00044EE3" w:rsidRDefault="00044EE3" w:rsidP="00CC1B2F">
      <w:pPr>
        <w:pStyle w:val="Bullet1"/>
        <w:numPr>
          <w:ilvl w:val="0"/>
          <w:numId w:val="0"/>
        </w:numPr>
        <w:rPr>
          <w:rStyle w:val="BookTitle"/>
        </w:rPr>
      </w:pPr>
    </w:p>
    <w:p w14:paraId="5FF97F4A" w14:textId="77777777" w:rsidR="00AE3FAE" w:rsidRDefault="00564820" w:rsidP="00CC1B2F">
      <w:pPr>
        <w:pStyle w:val="Bullet1"/>
        <w:numPr>
          <w:ilvl w:val="0"/>
          <w:numId w:val="0"/>
        </w:numPr>
        <w:rPr>
          <w:rStyle w:val="BookTitle"/>
        </w:rPr>
      </w:pPr>
      <w:r>
        <w:rPr>
          <w:noProof/>
        </w:rPr>
        <w:lastRenderedPageBreak/>
        <w:drawing>
          <wp:anchor distT="0" distB="0" distL="114300" distR="114300" simplePos="0" relativeHeight="251655680" behindDoc="1" locked="0" layoutInCell="1" allowOverlap="1" wp14:anchorId="073E1E7C" wp14:editId="75243D0E">
            <wp:simplePos x="0" y="0"/>
            <wp:positionH relativeFrom="margin">
              <wp:align>right</wp:align>
            </wp:positionH>
            <wp:positionV relativeFrom="paragraph">
              <wp:posOffset>38100</wp:posOffset>
            </wp:positionV>
            <wp:extent cx="2408555" cy="3214370"/>
            <wp:effectExtent l="38100" t="38100" r="86995" b="100330"/>
            <wp:wrapTight wrapText="bothSides">
              <wp:wrapPolygon edited="0">
                <wp:start x="0" y="-256"/>
                <wp:lineTo x="-342" y="-128"/>
                <wp:lineTo x="-342" y="21634"/>
                <wp:lineTo x="-171" y="22146"/>
                <wp:lineTo x="21868" y="22146"/>
                <wp:lineTo x="22209" y="20354"/>
                <wp:lineTo x="22209" y="1920"/>
                <wp:lineTo x="21697" y="0"/>
                <wp:lineTo x="21697" y="-256"/>
                <wp:lineTo x="0" y="-25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8555" cy="32143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bCs/>
          <w:i/>
          <w:iCs/>
          <w:noProof/>
          <w:spacing w:val="5"/>
        </w:rPr>
        <w:drawing>
          <wp:anchor distT="0" distB="0" distL="114300" distR="114300" simplePos="0" relativeHeight="251670016" behindDoc="1" locked="0" layoutInCell="1" allowOverlap="1" wp14:anchorId="0A474344" wp14:editId="6AEC40DF">
            <wp:simplePos x="0" y="0"/>
            <wp:positionH relativeFrom="margin">
              <wp:align>left</wp:align>
            </wp:positionH>
            <wp:positionV relativeFrom="paragraph">
              <wp:posOffset>635</wp:posOffset>
            </wp:positionV>
            <wp:extent cx="3306058" cy="2471420"/>
            <wp:effectExtent l="38100" t="38100" r="104140" b="100330"/>
            <wp:wrapTight wrapText="bothSides">
              <wp:wrapPolygon edited="0">
                <wp:start x="0" y="-333"/>
                <wp:lineTo x="-249" y="-166"/>
                <wp:lineTo x="-249" y="21811"/>
                <wp:lineTo x="0" y="22310"/>
                <wp:lineTo x="21907" y="22310"/>
                <wp:lineTo x="22156" y="21311"/>
                <wp:lineTo x="22156" y="2497"/>
                <wp:lineTo x="21907" y="0"/>
                <wp:lineTo x="21907" y="-333"/>
                <wp:lineTo x="0" y="-333"/>
              </wp:wrapPolygon>
            </wp:wrapTight>
            <wp:docPr id="34" name="Picture 3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8A7A3.tmp"/>
                    <pic:cNvPicPr/>
                  </pic:nvPicPr>
                  <pic:blipFill>
                    <a:blip r:embed="rId46">
                      <a:extLst>
                        <a:ext uri="{28A0092B-C50C-407E-A947-70E740481C1C}">
                          <a14:useLocalDpi xmlns:a14="http://schemas.microsoft.com/office/drawing/2010/main" val="0"/>
                        </a:ext>
                      </a:extLst>
                    </a:blip>
                    <a:stretch>
                      <a:fillRect/>
                    </a:stretch>
                  </pic:blipFill>
                  <pic:spPr>
                    <a:xfrm>
                      <a:off x="0" y="0"/>
                      <a:ext cx="3306058" cy="2471420"/>
                    </a:xfrm>
                    <a:prstGeom prst="rect">
                      <a:avLst/>
                    </a:prstGeom>
                    <a:effectLst>
                      <a:outerShdw blurRad="50800" dist="38100" dir="2700000" algn="tl" rotWithShape="0">
                        <a:prstClr val="black">
                          <a:alpha val="40000"/>
                        </a:prstClr>
                      </a:outerShdw>
                    </a:effectLst>
                  </pic:spPr>
                </pic:pic>
              </a:graphicData>
            </a:graphic>
          </wp:anchor>
        </w:drawing>
      </w:r>
      <w:r w:rsidR="00AE3FAE" w:rsidRPr="00AE3FAE">
        <w:rPr>
          <w:rStyle w:val="BookTitle"/>
        </w:rPr>
        <w:t xml:space="preserve">Summer Family Activities </w:t>
      </w:r>
    </w:p>
    <w:p w14:paraId="0195366B" w14:textId="77777777" w:rsidR="00AE3FAE" w:rsidRDefault="00564820" w:rsidP="00AE3FAE">
      <w:pPr>
        <w:pStyle w:val="BodyText"/>
      </w:pPr>
      <w:r>
        <w:rPr>
          <w:rFonts w:cs="Futura Bk BT"/>
          <w:b/>
          <w:bCs/>
          <w:i/>
          <w:iCs/>
          <w:noProof/>
          <w:color w:val="000000" w:themeColor="text1"/>
          <w:spacing w:val="5"/>
          <w:szCs w:val="22"/>
        </w:rPr>
        <w:drawing>
          <wp:anchor distT="0" distB="0" distL="114300" distR="114300" simplePos="0" relativeHeight="251671040" behindDoc="1" locked="0" layoutInCell="1" allowOverlap="1" wp14:anchorId="04819B8F" wp14:editId="7B3969D4">
            <wp:simplePos x="0" y="0"/>
            <wp:positionH relativeFrom="column">
              <wp:posOffset>3437255</wp:posOffset>
            </wp:positionH>
            <wp:positionV relativeFrom="paragraph">
              <wp:posOffset>490855</wp:posOffset>
            </wp:positionV>
            <wp:extent cx="2450465" cy="3314700"/>
            <wp:effectExtent l="38100" t="38100" r="102235" b="95250"/>
            <wp:wrapTight wrapText="bothSides">
              <wp:wrapPolygon edited="0">
                <wp:start x="0" y="-248"/>
                <wp:lineTo x="-336" y="-124"/>
                <wp:lineTo x="-336" y="21724"/>
                <wp:lineTo x="0" y="22097"/>
                <wp:lineTo x="21997" y="22097"/>
                <wp:lineTo x="22333" y="21724"/>
                <wp:lineTo x="22333" y="1862"/>
                <wp:lineTo x="21997" y="0"/>
                <wp:lineTo x="21997" y="-248"/>
                <wp:lineTo x="0" y="-248"/>
              </wp:wrapPolygon>
            </wp:wrapTight>
            <wp:docPr id="36" name="Picture 3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389F47.tmp"/>
                    <pic:cNvPicPr/>
                  </pic:nvPicPr>
                  <pic:blipFill>
                    <a:blip r:embed="rId47">
                      <a:extLst>
                        <a:ext uri="{28A0092B-C50C-407E-A947-70E740481C1C}">
                          <a14:useLocalDpi xmlns:a14="http://schemas.microsoft.com/office/drawing/2010/main" val="0"/>
                        </a:ext>
                      </a:extLst>
                    </a:blip>
                    <a:stretch>
                      <a:fillRect/>
                    </a:stretch>
                  </pic:blipFill>
                  <pic:spPr>
                    <a:xfrm>
                      <a:off x="0" y="0"/>
                      <a:ext cx="2450465" cy="3314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3FAE" w:rsidRPr="00CC1B2F">
        <w:t>During the summer months, the Silver Dunes Rental Program hosts evening activities to further our family</w:t>
      </w:r>
      <w:r w:rsidR="00AE3FAE">
        <w:t xml:space="preserve"> </w:t>
      </w:r>
      <w:r w:rsidR="00AE3FAE" w:rsidRPr="00CC1B2F">
        <w:t>environment:</w:t>
      </w:r>
      <w:r w:rsidR="00AE3FAE">
        <w:t xml:space="preserve">  </w:t>
      </w:r>
    </w:p>
    <w:p w14:paraId="54555600" w14:textId="03603A21" w:rsidR="00AE3FAE" w:rsidRDefault="00AE3FAE" w:rsidP="00AE3FAE">
      <w:pPr>
        <w:pStyle w:val="Bullet1"/>
      </w:pPr>
      <w:r w:rsidRPr="00C41F05">
        <w:rPr>
          <w:b/>
        </w:rPr>
        <w:t>Movie Night Mondays:</w:t>
      </w:r>
      <w:r>
        <w:t xml:space="preserve"> Join us </w:t>
      </w:r>
      <w:r w:rsidR="005D1A28">
        <w:t>in the courtyard</w:t>
      </w:r>
      <w:r>
        <w:t xml:space="preserve"> to watch a family-friendly movie on our new </w:t>
      </w:r>
      <w:r w:rsidR="00EA7E98">
        <w:t xml:space="preserve">20ft </w:t>
      </w:r>
      <w:r w:rsidR="00FF5052">
        <w:t>blow</w:t>
      </w:r>
      <w:r w:rsidR="00E0366E">
        <w:t>-</w:t>
      </w:r>
      <w:r w:rsidR="00FF5052">
        <w:t xml:space="preserve">up </w:t>
      </w:r>
      <w:r>
        <w:t xml:space="preserve">big screen. </w:t>
      </w:r>
      <w:r w:rsidR="00FF5052">
        <w:t>Movie starts at sunset.</w:t>
      </w:r>
    </w:p>
    <w:p w14:paraId="68D12181" w14:textId="29F638AA" w:rsidR="00AE3FAE" w:rsidRDefault="00AE3FAE" w:rsidP="00AE3FAE">
      <w:pPr>
        <w:pStyle w:val="Bullet1"/>
      </w:pPr>
      <w:r w:rsidRPr="00C41F05">
        <w:rPr>
          <w:b/>
        </w:rPr>
        <w:t xml:space="preserve">Wednesday </w:t>
      </w:r>
      <w:proofErr w:type="spellStart"/>
      <w:r w:rsidRPr="00C41F05">
        <w:rPr>
          <w:b/>
        </w:rPr>
        <w:t>Smores</w:t>
      </w:r>
      <w:proofErr w:type="spellEnd"/>
      <w:r w:rsidRPr="00C41F05">
        <w:rPr>
          <w:b/>
        </w:rPr>
        <w:t xml:space="preserve"> Night</w:t>
      </w:r>
      <w:r>
        <w:t xml:space="preserve">: </w:t>
      </w:r>
      <w:r w:rsidR="00FF5052">
        <w:t xml:space="preserve"> Have a sweet treat with</w:t>
      </w:r>
      <w:r w:rsidR="00E0366E">
        <w:t xml:space="preserve"> friends and family</w:t>
      </w:r>
      <w:r w:rsidR="00FF5052">
        <w:t xml:space="preserve"> around one of our two fire</w:t>
      </w:r>
      <w:r w:rsidR="00E0366E">
        <w:t xml:space="preserve"> </w:t>
      </w:r>
      <w:r w:rsidR="000D0D76">
        <w:t>barrels</w:t>
      </w:r>
      <w:r w:rsidR="00E0366E">
        <w:t>.</w:t>
      </w:r>
      <w:r w:rsidR="00FF5052">
        <w:t xml:space="preserve"> </w:t>
      </w:r>
    </w:p>
    <w:p w14:paraId="103627CB" w14:textId="77777777" w:rsidR="00AE3FAE" w:rsidRDefault="00AE3FAE" w:rsidP="00AE3FAE">
      <w:pPr>
        <w:pStyle w:val="BodyText"/>
      </w:pPr>
    </w:p>
    <w:p w14:paraId="08A15E3B" w14:textId="7F753299" w:rsidR="00AE3FAE" w:rsidRDefault="00AE3FAE" w:rsidP="00AE3FAE">
      <w:pPr>
        <w:pStyle w:val="BodyText"/>
      </w:pPr>
      <w:r>
        <w:t xml:space="preserve">These events take place </w:t>
      </w:r>
      <w:r w:rsidR="00564820">
        <w:t>from 7</w:t>
      </w:r>
      <w:r>
        <w:t>pm-</w:t>
      </w:r>
      <w:r w:rsidR="00FF5052">
        <w:t xml:space="preserve"> 9</w:t>
      </w:r>
      <w:r>
        <w:t>pm</w:t>
      </w:r>
      <w:r w:rsidR="000D0D76">
        <w:t xml:space="preserve"> (</w:t>
      </w:r>
      <w:r w:rsidR="00723549">
        <w:t>sunset for movies/</w:t>
      </w:r>
      <w:r w:rsidR="000D0D76">
        <w:t>weather permitting)</w:t>
      </w:r>
      <w:r>
        <w:t xml:space="preserve"> and are open to </w:t>
      </w:r>
      <w:r w:rsidRPr="00C41F05">
        <w:rPr>
          <w:u w:val="single"/>
        </w:rPr>
        <w:t>everyone</w:t>
      </w:r>
      <w:r>
        <w:t>! What better way to make memories than by giving our owners and guests something that their families will remember for a lifetime!</w:t>
      </w:r>
    </w:p>
    <w:p w14:paraId="313B5970" w14:textId="4E23093F" w:rsidR="005A4E89" w:rsidRPr="00723549" w:rsidRDefault="00A91B97">
      <w:pPr>
        <w:spacing w:after="160" w:line="259" w:lineRule="auto"/>
        <w:rPr>
          <w:rStyle w:val="BookTitle"/>
        </w:rPr>
      </w:pPr>
      <w:r>
        <w:rPr>
          <w:rStyle w:val="BookTitle"/>
        </w:rPr>
        <w:br w:type="page"/>
      </w:r>
    </w:p>
    <w:p w14:paraId="4CE2DCDA" w14:textId="6B6F6983" w:rsidR="00AE3FAE" w:rsidRPr="00CC1B2F" w:rsidRDefault="00CC1B2F" w:rsidP="009A7C8A">
      <w:pPr>
        <w:pStyle w:val="Bullet1"/>
        <w:numPr>
          <w:ilvl w:val="0"/>
          <w:numId w:val="0"/>
        </w:numPr>
        <w:rPr>
          <w:rStyle w:val="BookTitle"/>
        </w:rPr>
      </w:pPr>
      <w:r w:rsidRPr="00CC1B2F">
        <w:rPr>
          <w:rStyle w:val="BookTitle"/>
        </w:rPr>
        <w:lastRenderedPageBreak/>
        <w:t>Snowbird Program</w:t>
      </w:r>
    </w:p>
    <w:p w14:paraId="363F75C1" w14:textId="2D244100" w:rsidR="003204F5" w:rsidRPr="003204F5" w:rsidRDefault="008E59AF" w:rsidP="003204F5">
      <w:pPr>
        <w:pStyle w:val="BodyText"/>
        <w:rPr>
          <w:bCs/>
          <w:iCs/>
        </w:rPr>
      </w:pPr>
      <w:r>
        <w:rPr>
          <w:b/>
          <w:noProof/>
        </w:rPr>
        <w:drawing>
          <wp:anchor distT="0" distB="0" distL="114300" distR="114300" simplePos="0" relativeHeight="251647488" behindDoc="1" locked="0" layoutInCell="1" allowOverlap="1" wp14:anchorId="649DE2A6" wp14:editId="12BC5458">
            <wp:simplePos x="0" y="0"/>
            <wp:positionH relativeFrom="margin">
              <wp:posOffset>2768600</wp:posOffset>
            </wp:positionH>
            <wp:positionV relativeFrom="paragraph">
              <wp:posOffset>343535</wp:posOffset>
            </wp:positionV>
            <wp:extent cx="3100070" cy="1937385"/>
            <wp:effectExtent l="38100" t="38100" r="100330" b="100965"/>
            <wp:wrapTight wrapText="bothSides">
              <wp:wrapPolygon edited="0">
                <wp:start x="0" y="-425"/>
                <wp:lineTo x="-265" y="-212"/>
                <wp:lineTo x="-265" y="21664"/>
                <wp:lineTo x="-133" y="22513"/>
                <wp:lineTo x="21901" y="22513"/>
                <wp:lineTo x="22166" y="20177"/>
                <wp:lineTo x="22166" y="3186"/>
                <wp:lineTo x="21768" y="0"/>
                <wp:lineTo x="21768" y="-425"/>
                <wp:lineTo x="0" y="-4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0070" cy="19373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04F5">
        <w:rPr>
          <w:bCs/>
          <w:iCs/>
        </w:rPr>
        <w:t xml:space="preserve">Silver Dunes Rental Program has a large number of monthly snowbird rentals each year, from December through the </w:t>
      </w:r>
      <w:r>
        <w:rPr>
          <w:bCs/>
          <w:iCs/>
        </w:rPr>
        <w:t>end of February</w:t>
      </w:r>
      <w:r w:rsidR="003204F5">
        <w:rPr>
          <w:bCs/>
          <w:iCs/>
        </w:rPr>
        <w:t xml:space="preserve">.  During this time of the year, </w:t>
      </w:r>
      <w:r w:rsidR="003204F5" w:rsidRPr="003204F5">
        <w:rPr>
          <w:bCs/>
          <w:iCs/>
        </w:rPr>
        <w:t xml:space="preserve">Silver Dunes </w:t>
      </w:r>
      <w:r w:rsidR="003204F5">
        <w:rPr>
          <w:bCs/>
          <w:iCs/>
        </w:rPr>
        <w:t>Rental Program coordinates a host of weekly events:</w:t>
      </w:r>
    </w:p>
    <w:p w14:paraId="3B954FCB" w14:textId="77777777" w:rsidR="003204F5" w:rsidRPr="003204F5" w:rsidRDefault="003204F5" w:rsidP="003204F5">
      <w:pPr>
        <w:pStyle w:val="Bullet1"/>
      </w:pPr>
      <w:r w:rsidRPr="003204F5">
        <w:t>Monday, Wednesday and Friday: Water aerobics in the heated pool</w:t>
      </w:r>
    </w:p>
    <w:p w14:paraId="6A23010D" w14:textId="77777777" w:rsidR="003204F5" w:rsidRPr="003204F5" w:rsidRDefault="003204F5" w:rsidP="003204F5">
      <w:pPr>
        <w:pStyle w:val="Bullet1"/>
      </w:pPr>
      <w:r w:rsidRPr="003204F5">
        <w:t>Thursday: Ladies’ Coffee</w:t>
      </w:r>
    </w:p>
    <w:p w14:paraId="5BEC358C" w14:textId="07EAF32F" w:rsidR="003204F5" w:rsidRPr="003204F5" w:rsidRDefault="003204F5" w:rsidP="003204F5">
      <w:pPr>
        <w:pStyle w:val="Bullet1"/>
      </w:pPr>
      <w:r w:rsidRPr="003204F5">
        <w:t>Wednesday: Bunco</w:t>
      </w:r>
    </w:p>
    <w:p w14:paraId="0FCF364C" w14:textId="77777777" w:rsidR="00CC1B2F" w:rsidRDefault="003204F5" w:rsidP="003204F5">
      <w:pPr>
        <w:pStyle w:val="Bullet1"/>
      </w:pPr>
      <w:r w:rsidRPr="003204F5">
        <w:t>Friday: Cocktail Hour</w:t>
      </w:r>
    </w:p>
    <w:p w14:paraId="41C0BF71" w14:textId="4D7B45C9" w:rsidR="00587F85" w:rsidRPr="00587F85" w:rsidRDefault="00587F85" w:rsidP="00587F85">
      <w:pPr>
        <w:pStyle w:val="Bullet1"/>
        <w:numPr>
          <w:ilvl w:val="0"/>
          <w:numId w:val="0"/>
        </w:numPr>
        <w:ind w:left="576"/>
        <w:rPr>
          <w:sz w:val="16"/>
          <w:szCs w:val="16"/>
        </w:rPr>
      </w:pPr>
      <w:r w:rsidRPr="00587F85">
        <w:rPr>
          <w:sz w:val="16"/>
          <w:szCs w:val="16"/>
        </w:rPr>
        <w:t>*days subject to change</w:t>
      </w:r>
    </w:p>
    <w:p w14:paraId="1B62AD72" w14:textId="77777777" w:rsidR="00CC1B2F" w:rsidRDefault="00CC1B2F" w:rsidP="00AE3FAE">
      <w:pPr>
        <w:rPr>
          <w:rStyle w:val="BookTitle"/>
        </w:rPr>
      </w:pPr>
    </w:p>
    <w:p w14:paraId="33A4ABDB" w14:textId="77777777" w:rsidR="008E6678" w:rsidRDefault="008E6678" w:rsidP="003204F5">
      <w:pPr>
        <w:pStyle w:val="Bullet1"/>
        <w:numPr>
          <w:ilvl w:val="0"/>
          <w:numId w:val="0"/>
        </w:numPr>
        <w:rPr>
          <w:rStyle w:val="BookTitle"/>
        </w:rPr>
      </w:pPr>
      <w:r w:rsidRPr="00AE3FAE">
        <w:rPr>
          <w:rStyle w:val="BookTitle"/>
        </w:rPr>
        <w:t>Maximizing Your Rental Revenue</w:t>
      </w:r>
    </w:p>
    <w:p w14:paraId="4F61C84D" w14:textId="77777777" w:rsidR="0069579A" w:rsidRDefault="0069579A" w:rsidP="003204F5">
      <w:pPr>
        <w:pStyle w:val="Bullet1"/>
        <w:numPr>
          <w:ilvl w:val="0"/>
          <w:numId w:val="0"/>
        </w:numPr>
        <w:rPr>
          <w:rStyle w:val="BookTitle"/>
          <w:b w:val="0"/>
          <w:i w:val="0"/>
        </w:rPr>
      </w:pPr>
      <w:r>
        <w:rPr>
          <w:rStyle w:val="BookTitle"/>
          <w:b w:val="0"/>
          <w:i w:val="0"/>
        </w:rPr>
        <w:t>The Rental Program monitors leasing rates in the area via market comparison studies.  We compare our rental rates, cleaning fees, reservation fees, and amenities to comparable complexes in order to stay competitive, while maximizing our owners’ rental revenues.  Analysis is prepared by unit size and by each season of the year.</w:t>
      </w:r>
    </w:p>
    <w:p w14:paraId="754E0058" w14:textId="1E1D16C2" w:rsidR="0069579A" w:rsidRDefault="0069579A" w:rsidP="003204F5">
      <w:pPr>
        <w:pStyle w:val="Bullet1"/>
        <w:numPr>
          <w:ilvl w:val="0"/>
          <w:numId w:val="0"/>
        </w:numPr>
        <w:rPr>
          <w:rStyle w:val="BookTitle"/>
          <w:b w:val="0"/>
          <w:i w:val="0"/>
        </w:rPr>
      </w:pPr>
      <w:r>
        <w:rPr>
          <w:rStyle w:val="BookTitle"/>
          <w:b w:val="0"/>
          <w:i w:val="0"/>
        </w:rPr>
        <w:t>Further, the Rental Program offers a host of services to keep your expenses in line.  Unlike other agencies, the Silver Dunes Rental Program does not charge owners for credit card processing fees.  The Silver Dunes program provides free lightbulb and filter changes.  In-unit maintenance is billed in 15</w:t>
      </w:r>
      <w:r w:rsidR="008C451F">
        <w:rPr>
          <w:rStyle w:val="BookTitle"/>
          <w:b w:val="0"/>
          <w:i w:val="0"/>
        </w:rPr>
        <w:t>-</w:t>
      </w:r>
      <w:r>
        <w:rPr>
          <w:rStyle w:val="BookTitle"/>
          <w:b w:val="0"/>
          <w:i w:val="0"/>
        </w:rPr>
        <w:t>minute increments; and given in-unit maintenance is provided by Silver Dunes’ staff, there are no trip charges and drive-time charges.</w:t>
      </w:r>
    </w:p>
    <w:p w14:paraId="4C703005" w14:textId="77777777" w:rsidR="0069579A" w:rsidRDefault="0069579A" w:rsidP="003204F5">
      <w:pPr>
        <w:pStyle w:val="Bullet1"/>
        <w:numPr>
          <w:ilvl w:val="0"/>
          <w:numId w:val="0"/>
        </w:numPr>
        <w:rPr>
          <w:rStyle w:val="BookTitle"/>
          <w:b w:val="0"/>
          <w:i w:val="0"/>
        </w:rPr>
      </w:pPr>
      <w:proofErr w:type="gramStart"/>
      <w:r>
        <w:rPr>
          <w:rStyle w:val="BookTitle"/>
          <w:b w:val="0"/>
          <w:i w:val="0"/>
        </w:rPr>
        <w:t>Silver Dunes passes through cleaning fees to guests.</w:t>
      </w:r>
      <w:proofErr w:type="gramEnd"/>
      <w:r>
        <w:rPr>
          <w:rStyle w:val="BookTitle"/>
          <w:b w:val="0"/>
          <w:i w:val="0"/>
        </w:rPr>
        <w:t xml:space="preserve">  Other than annual deep cleaning (or personal stays), owners in the Rental Program are not </w:t>
      </w:r>
      <w:r w:rsidR="00C25AD9">
        <w:rPr>
          <w:rStyle w:val="BookTitle"/>
          <w:b w:val="0"/>
          <w:i w:val="0"/>
        </w:rPr>
        <w:t>paying guests’ cleaning fees out of their rental revenue.</w:t>
      </w:r>
    </w:p>
    <w:p w14:paraId="06EF19FE" w14:textId="77777777" w:rsidR="0069579A" w:rsidRPr="0069579A" w:rsidRDefault="0069579A" w:rsidP="003204F5">
      <w:pPr>
        <w:pStyle w:val="Bullet1"/>
        <w:numPr>
          <w:ilvl w:val="0"/>
          <w:numId w:val="0"/>
        </w:numPr>
        <w:rPr>
          <w:rStyle w:val="BookTitle"/>
          <w:b w:val="0"/>
          <w:i w:val="0"/>
        </w:rPr>
      </w:pPr>
    </w:p>
    <w:p w14:paraId="1DC4E783" w14:textId="77777777" w:rsidR="001C1DB0" w:rsidRDefault="001C1DB0" w:rsidP="00C25AD9">
      <w:pPr>
        <w:pStyle w:val="Bullet1"/>
        <w:numPr>
          <w:ilvl w:val="0"/>
          <w:numId w:val="0"/>
        </w:numPr>
        <w:rPr>
          <w:rStyle w:val="BookTitle"/>
        </w:rPr>
      </w:pPr>
      <w:r w:rsidRPr="00C25AD9">
        <w:rPr>
          <w:rStyle w:val="BookTitle"/>
        </w:rPr>
        <w:t>Leasing Program Communications</w:t>
      </w:r>
    </w:p>
    <w:p w14:paraId="25F255F2" w14:textId="77777777" w:rsidR="001C4691" w:rsidRDefault="001C4691" w:rsidP="001C4691">
      <w:pPr>
        <w:pStyle w:val="Bullet1"/>
      </w:pPr>
      <w:r>
        <w:t>Emails and phone calls to Property Manager and Front Desk: Emails and calls are always responded to within the day, and typically within the hour.</w:t>
      </w:r>
    </w:p>
    <w:p w14:paraId="5CD7F815" w14:textId="77777777" w:rsidR="004F42E0" w:rsidRDefault="00C34D25" w:rsidP="001C4691">
      <w:pPr>
        <w:pStyle w:val="Bullet1"/>
      </w:pPr>
      <w:r>
        <w:rPr>
          <w:noProof/>
        </w:rPr>
        <w:drawing>
          <wp:anchor distT="0" distB="0" distL="114300" distR="114300" simplePos="0" relativeHeight="251656704" behindDoc="1" locked="0" layoutInCell="1" allowOverlap="1" wp14:anchorId="41C2C3A1" wp14:editId="67D7BDFE">
            <wp:simplePos x="0" y="0"/>
            <wp:positionH relativeFrom="margin">
              <wp:align>right</wp:align>
            </wp:positionH>
            <wp:positionV relativeFrom="paragraph">
              <wp:posOffset>245053</wp:posOffset>
            </wp:positionV>
            <wp:extent cx="3518535" cy="1746885"/>
            <wp:effectExtent l="38100" t="38100" r="100965" b="100965"/>
            <wp:wrapTight wrapText="bothSides">
              <wp:wrapPolygon edited="0">
                <wp:start x="0" y="-471"/>
                <wp:lineTo x="-234" y="-236"/>
                <wp:lineTo x="-234" y="21671"/>
                <wp:lineTo x="-117" y="22613"/>
                <wp:lineTo x="21869" y="22613"/>
                <wp:lineTo x="22103" y="18844"/>
                <wp:lineTo x="22103" y="3533"/>
                <wp:lineTo x="21752" y="0"/>
                <wp:lineTo x="21752" y="-471"/>
                <wp:lineTo x="0" y="-47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8535" cy="17468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4691">
        <w:t xml:space="preserve">Owners Portal: Through our Escapia system, we offer </w:t>
      </w:r>
      <w:r w:rsidR="004F42E0">
        <w:t xml:space="preserve">owners a portal with tools and features </w:t>
      </w:r>
      <w:r w:rsidR="001C4691">
        <w:t>to track revenue and overall trend performance</w:t>
      </w:r>
      <w:r w:rsidR="004F42E0">
        <w:t xml:space="preserve">.  </w:t>
      </w:r>
    </w:p>
    <w:p w14:paraId="64552F4B" w14:textId="77777777" w:rsidR="001C4691" w:rsidRDefault="001C4691" w:rsidP="001C4691">
      <w:pPr>
        <w:pStyle w:val="Bullet1"/>
      </w:pPr>
      <w:r>
        <w:t>Financial Reporting: Our Accounting Manager provides monthly and annual statements, inclusive of rental revenue and expenses (HOA dues, commissions, beach service, utilities, etc.)</w:t>
      </w:r>
    </w:p>
    <w:p w14:paraId="33043F24" w14:textId="77777777" w:rsidR="001C4691" w:rsidRPr="00C25AD9" w:rsidRDefault="001C4691" w:rsidP="001C4691">
      <w:pPr>
        <w:pStyle w:val="Bullet1"/>
        <w:rPr>
          <w:rStyle w:val="BookTitle"/>
        </w:rPr>
      </w:pPr>
      <w:r>
        <w:t>Auto Deposits: ACH transactions are posted on the 10</w:t>
      </w:r>
      <w:r w:rsidRPr="001C4691">
        <w:rPr>
          <w:vertAlign w:val="superscript"/>
        </w:rPr>
        <w:t>th</w:t>
      </w:r>
      <w:r>
        <w:t xml:space="preserve"> of each month</w:t>
      </w:r>
    </w:p>
    <w:p w14:paraId="42CC0F1D" w14:textId="77777777" w:rsidR="00587F85" w:rsidRDefault="00587F85" w:rsidP="00587F85">
      <w:pPr>
        <w:spacing w:after="160" w:line="259" w:lineRule="auto"/>
        <w:rPr>
          <w:b/>
        </w:rPr>
      </w:pPr>
      <w:r>
        <w:rPr>
          <w:noProof/>
        </w:rPr>
        <w:lastRenderedPageBreak/>
        <mc:AlternateContent>
          <mc:Choice Requires="wpg">
            <w:drawing>
              <wp:anchor distT="0" distB="0" distL="228600" distR="228600" simplePos="0" relativeHeight="251672064" behindDoc="0" locked="0" layoutInCell="1" allowOverlap="1" wp14:anchorId="1E411DEE" wp14:editId="20E28F4B">
                <wp:simplePos x="0" y="0"/>
                <wp:positionH relativeFrom="margin">
                  <wp:posOffset>-60960</wp:posOffset>
                </wp:positionH>
                <wp:positionV relativeFrom="margin">
                  <wp:posOffset>160020</wp:posOffset>
                </wp:positionV>
                <wp:extent cx="6153150" cy="8252460"/>
                <wp:effectExtent l="0" t="0" r="0" b="15240"/>
                <wp:wrapSquare wrapText="bothSides"/>
                <wp:docPr id="173" name="Group 173"/>
                <wp:cNvGraphicFramePr/>
                <a:graphic xmlns:a="http://schemas.openxmlformats.org/drawingml/2006/main">
                  <a:graphicData uri="http://schemas.microsoft.com/office/word/2010/wordprocessingGroup">
                    <wpg:wgp>
                      <wpg:cNvGrpSpPr/>
                      <wpg:grpSpPr>
                        <a:xfrm>
                          <a:off x="0" y="0"/>
                          <a:ext cx="6153150" cy="8252460"/>
                          <a:chOff x="-15306" y="0"/>
                          <a:chExt cx="3362119" cy="2062678"/>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15306" y="19050"/>
                            <a:ext cx="1555903" cy="333504"/>
                            <a:chOff x="218583" y="0"/>
                            <a:chExt cx="1018294" cy="410466"/>
                          </a:xfrm>
                        </wpg:grpSpPr>
                        <wps:wsp>
                          <wps:cNvPr id="176" name="Rectangle 10"/>
                          <wps:cNvSpPr/>
                          <wps:spPr>
                            <a:xfrm>
                              <a:off x="228600" y="0"/>
                              <a:ext cx="988246" cy="407707"/>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18583" y="2759"/>
                              <a:ext cx="1018294" cy="407707"/>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1011" y="340891"/>
                            <a:ext cx="1632596" cy="1721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52317" w14:textId="6910C5EE"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Competitive Management Fees</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Low commission rates and no hidden fees!</w:t>
                              </w:r>
                            </w:p>
                            <w:p w14:paraId="6B7020F0" w14:textId="7B5C9D5A" w:rsidR="00DF4673"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No credit card processing fees </w:t>
                              </w:r>
                            </w:p>
                            <w:p w14:paraId="2B0D8C0B" w14:textId="609417B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No annual linen fees</w:t>
                              </w:r>
                            </w:p>
                            <w:p w14:paraId="47AC937E" w14:textId="5CEDF0D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Guests pay cleaning fees</w:t>
                              </w:r>
                            </w:p>
                            <w:p w14:paraId="42A32FCD" w14:textId="3DE52B1F"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d</w:t>
                              </w:r>
                              <w:r w:rsidRPr="001D2194">
                                <w:rPr>
                                  <w:rFonts w:ascii="Futura Bk BT" w:hAnsi="Futura Bk BT" w:cstheme="majorHAnsi"/>
                                  <w:sz w:val="20"/>
                                  <w:szCs w:val="20"/>
                                </w:rPr>
                                <w:t xml:space="preserve">eposit of </w:t>
                              </w:r>
                              <w:r>
                                <w:rPr>
                                  <w:rFonts w:ascii="Futura Bk BT" w:hAnsi="Futura Bk BT" w:cstheme="majorHAnsi"/>
                                  <w:sz w:val="20"/>
                                  <w:szCs w:val="20"/>
                                </w:rPr>
                                <w:t>r</w:t>
                              </w:r>
                              <w:r w:rsidRPr="001D2194">
                                <w:rPr>
                                  <w:rFonts w:ascii="Futura Bk BT" w:hAnsi="Futura Bk BT" w:cstheme="majorHAnsi"/>
                                  <w:sz w:val="20"/>
                                  <w:szCs w:val="20"/>
                                </w:rPr>
                                <w:t xml:space="preserve">ental </w:t>
                              </w:r>
                              <w:r>
                                <w:rPr>
                                  <w:rFonts w:ascii="Futura Bk BT" w:hAnsi="Futura Bk BT" w:cstheme="majorHAnsi"/>
                                  <w:sz w:val="20"/>
                                  <w:szCs w:val="20"/>
                                </w:rPr>
                                <w:t>p</w:t>
                              </w:r>
                              <w:r w:rsidRPr="001D2194">
                                <w:rPr>
                                  <w:rFonts w:ascii="Futura Bk BT" w:hAnsi="Futura Bk BT" w:cstheme="majorHAnsi"/>
                                  <w:sz w:val="20"/>
                                  <w:szCs w:val="20"/>
                                </w:rPr>
                                <w:t>roceeds</w:t>
                              </w:r>
                            </w:p>
                            <w:p w14:paraId="0AF9A844" w14:textId="77777777" w:rsidR="00DF4673"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Onsite </w:t>
                              </w:r>
                              <w:r>
                                <w:rPr>
                                  <w:rFonts w:ascii="Futura Bk BT" w:hAnsi="Futura Bk BT" w:cstheme="majorHAnsi"/>
                                  <w:sz w:val="20"/>
                                  <w:szCs w:val="20"/>
                                </w:rPr>
                                <w:t>management staff</w:t>
                              </w:r>
                            </w:p>
                            <w:p w14:paraId="096D9BF3" w14:textId="75DE1A6C"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No limits to owner and owner-guests usage</w:t>
                              </w:r>
                              <w:r w:rsidRPr="001D2194">
                                <w:rPr>
                                  <w:rFonts w:ascii="Futura Bk BT" w:hAnsi="Futura Bk BT" w:cstheme="majorHAnsi"/>
                                  <w:sz w:val="20"/>
                                  <w:szCs w:val="20"/>
                                </w:rPr>
                                <w:t xml:space="preserve"> </w:t>
                              </w:r>
                            </w:p>
                            <w:p w14:paraId="3E45B45B" w14:textId="43863D76"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Online Owners Link</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sidRPr="0088078A">
                                <w:rPr>
                                  <w:rFonts w:ascii="Futura Bk BT" w:hAnsi="Futura Bk BT" w:cstheme="majorHAnsi"/>
                                  <w:i/>
                                </w:rPr>
                                <w:t>Real time access to the information you need</w:t>
                              </w:r>
                              <w:r>
                                <w:rPr>
                                  <w:rFonts w:ascii="Futura Bk BT" w:hAnsi="Futura Bk BT" w:cstheme="majorHAnsi"/>
                                  <w:i/>
                                </w:rPr>
                                <w:t>!</w:t>
                              </w:r>
                              <w:r w:rsidRPr="0088078A">
                                <w:rPr>
                                  <w:rFonts w:ascii="Futura Bk BT" w:hAnsi="Futura Bk BT" w:cstheme="majorHAnsi"/>
                                  <w:i/>
                                </w:rPr>
                                <w:t xml:space="preserve"> </w:t>
                              </w:r>
                            </w:p>
                            <w:p w14:paraId="1324CCD2" w14:textId="7BFEFD1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Make </w:t>
                              </w:r>
                              <w:r>
                                <w:rPr>
                                  <w:rFonts w:ascii="Futura Bk BT" w:hAnsi="Futura Bk BT" w:cstheme="majorHAnsi"/>
                                  <w:sz w:val="20"/>
                                  <w:szCs w:val="20"/>
                                </w:rPr>
                                <w:t>o</w:t>
                              </w:r>
                              <w:r w:rsidRPr="001D2194">
                                <w:rPr>
                                  <w:rFonts w:ascii="Futura Bk BT" w:hAnsi="Futura Bk BT" w:cstheme="majorHAnsi"/>
                                  <w:sz w:val="20"/>
                                  <w:szCs w:val="20"/>
                                </w:rPr>
                                <w:t xml:space="preserve">wner </w:t>
                              </w:r>
                              <w:r>
                                <w:rPr>
                                  <w:rFonts w:ascii="Futura Bk BT" w:hAnsi="Futura Bk BT" w:cstheme="majorHAnsi"/>
                                  <w:sz w:val="20"/>
                                  <w:szCs w:val="20"/>
                                </w:rPr>
                                <w:t>st</w:t>
                              </w:r>
                              <w:r w:rsidRPr="001D2194">
                                <w:rPr>
                                  <w:rFonts w:ascii="Futura Bk BT" w:hAnsi="Futura Bk BT" w:cstheme="majorHAnsi"/>
                                  <w:sz w:val="20"/>
                                  <w:szCs w:val="20"/>
                                </w:rPr>
                                <w:t>ay</w:t>
                              </w:r>
                              <w:r>
                                <w:rPr>
                                  <w:rFonts w:ascii="Futura Bk BT" w:hAnsi="Futura Bk BT" w:cstheme="majorHAnsi"/>
                                  <w:sz w:val="20"/>
                                  <w:szCs w:val="20"/>
                                </w:rPr>
                                <w:t>s</w:t>
                              </w:r>
                              <w:r w:rsidRPr="001D2194">
                                <w:rPr>
                                  <w:rFonts w:ascii="Futura Bk BT" w:hAnsi="Futura Bk BT" w:cstheme="majorHAnsi"/>
                                  <w:sz w:val="20"/>
                                  <w:szCs w:val="20"/>
                                </w:rPr>
                                <w:t xml:space="preserve"> and </w:t>
                              </w:r>
                              <w:r>
                                <w:rPr>
                                  <w:rFonts w:ascii="Futura Bk BT" w:hAnsi="Futura Bk BT" w:cstheme="majorHAnsi"/>
                                  <w:sz w:val="20"/>
                                  <w:szCs w:val="20"/>
                                </w:rPr>
                                <w:t>o</w:t>
                              </w:r>
                              <w:r w:rsidRPr="001D2194">
                                <w:rPr>
                                  <w:rFonts w:ascii="Futura Bk BT" w:hAnsi="Futura Bk BT" w:cstheme="majorHAnsi"/>
                                  <w:sz w:val="20"/>
                                  <w:szCs w:val="20"/>
                                </w:rPr>
                                <w:t>wners guest</w:t>
                              </w:r>
                              <w:r>
                                <w:rPr>
                                  <w:rFonts w:ascii="Futura Bk BT" w:hAnsi="Futura Bk BT" w:cstheme="majorHAnsi"/>
                                  <w:sz w:val="20"/>
                                  <w:szCs w:val="20"/>
                                </w:rPr>
                                <w:t>s</w:t>
                              </w:r>
                              <w:r w:rsidRPr="001D2194">
                                <w:rPr>
                                  <w:rFonts w:ascii="Futura Bk BT" w:hAnsi="Futura Bk BT" w:cstheme="majorHAnsi"/>
                                  <w:sz w:val="20"/>
                                  <w:szCs w:val="20"/>
                                </w:rPr>
                                <w:t xml:space="preserve"> stays with online reservation software </w:t>
                              </w:r>
                            </w:p>
                            <w:p w14:paraId="05D24BE4" w14:textId="492436CD"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View </w:t>
                              </w:r>
                              <w:r>
                                <w:rPr>
                                  <w:rFonts w:ascii="Futura Bk BT" w:hAnsi="Futura Bk BT" w:cstheme="majorHAnsi"/>
                                  <w:sz w:val="20"/>
                                  <w:szCs w:val="20"/>
                                </w:rPr>
                                <w:t>f</w:t>
                              </w:r>
                              <w:r w:rsidRPr="001D2194">
                                <w:rPr>
                                  <w:rFonts w:ascii="Futura Bk BT" w:hAnsi="Futura Bk BT" w:cstheme="majorHAnsi"/>
                                  <w:sz w:val="20"/>
                                  <w:szCs w:val="20"/>
                                </w:rPr>
                                <w:t xml:space="preserve">uture </w:t>
                              </w:r>
                              <w:r>
                                <w:rPr>
                                  <w:rFonts w:ascii="Futura Bk BT" w:hAnsi="Futura Bk BT" w:cstheme="majorHAnsi"/>
                                  <w:sz w:val="20"/>
                                  <w:szCs w:val="20"/>
                                </w:rPr>
                                <w:t>r</w:t>
                              </w:r>
                              <w:r w:rsidRPr="001D2194">
                                <w:rPr>
                                  <w:rFonts w:ascii="Futura Bk BT" w:hAnsi="Futura Bk BT" w:cstheme="majorHAnsi"/>
                                  <w:sz w:val="20"/>
                                  <w:szCs w:val="20"/>
                                </w:rPr>
                                <w:t xml:space="preserve">eservation </w:t>
                              </w:r>
                              <w:r>
                                <w:rPr>
                                  <w:rFonts w:ascii="Futura Bk BT" w:hAnsi="Futura Bk BT" w:cstheme="majorHAnsi"/>
                                  <w:sz w:val="20"/>
                                  <w:szCs w:val="20"/>
                                </w:rPr>
                                <w:t>d</w:t>
                              </w:r>
                              <w:r w:rsidRPr="001D2194">
                                <w:rPr>
                                  <w:rFonts w:ascii="Futura Bk BT" w:hAnsi="Futura Bk BT" w:cstheme="majorHAnsi"/>
                                  <w:sz w:val="20"/>
                                  <w:szCs w:val="20"/>
                                </w:rPr>
                                <w:t xml:space="preserve">etails and </w:t>
                              </w:r>
                              <w:r>
                                <w:rPr>
                                  <w:rFonts w:ascii="Futura Bk BT" w:hAnsi="Futura Bk BT" w:cstheme="majorHAnsi"/>
                                  <w:sz w:val="20"/>
                                  <w:szCs w:val="20"/>
                                </w:rPr>
                                <w:t>projected</w:t>
                              </w:r>
                              <w:r w:rsidRPr="001D2194">
                                <w:rPr>
                                  <w:rFonts w:ascii="Futura Bk BT" w:hAnsi="Futura Bk BT" w:cstheme="majorHAnsi"/>
                                  <w:sz w:val="20"/>
                                  <w:szCs w:val="20"/>
                                </w:rPr>
                                <w:t xml:space="preserve"> income</w:t>
                              </w:r>
                            </w:p>
                            <w:p w14:paraId="6FB614C2" w14:textId="64D6DF6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View booking </w:t>
                              </w:r>
                              <w:r>
                                <w:rPr>
                                  <w:rFonts w:ascii="Futura Bk BT" w:hAnsi="Futura Bk BT" w:cstheme="majorHAnsi"/>
                                  <w:sz w:val="20"/>
                                  <w:szCs w:val="20"/>
                                </w:rPr>
                                <w:t>c</w:t>
                              </w:r>
                              <w:r w:rsidRPr="001D2194">
                                <w:rPr>
                                  <w:rFonts w:ascii="Futura Bk BT" w:hAnsi="Futura Bk BT" w:cstheme="majorHAnsi"/>
                                  <w:sz w:val="20"/>
                                  <w:szCs w:val="20"/>
                                </w:rPr>
                                <w:t xml:space="preserve">alendars </w:t>
                              </w:r>
                            </w:p>
                            <w:p w14:paraId="374759C0" w14:textId="38121C2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Review </w:t>
                              </w:r>
                              <w:r>
                                <w:rPr>
                                  <w:rFonts w:ascii="Futura Bk BT" w:hAnsi="Futura Bk BT" w:cstheme="majorHAnsi"/>
                                  <w:sz w:val="20"/>
                                  <w:szCs w:val="20"/>
                                </w:rPr>
                                <w:t>o</w:t>
                              </w:r>
                              <w:r w:rsidRPr="001D2194">
                                <w:rPr>
                                  <w:rFonts w:ascii="Futura Bk BT" w:hAnsi="Futura Bk BT" w:cstheme="majorHAnsi"/>
                                  <w:sz w:val="20"/>
                                  <w:szCs w:val="20"/>
                                </w:rPr>
                                <w:t xml:space="preserve">wners statements </w:t>
                              </w:r>
                            </w:p>
                            <w:p w14:paraId="474AFD95" w14:textId="5F28FB32" w:rsidR="00DF4673" w:rsidRPr="001D2194" w:rsidRDefault="00DF4673" w:rsidP="001D2194">
                              <w:pPr>
                                <w:rPr>
                                  <w:rFonts w:ascii="Futura Bk BT" w:hAnsi="Futura Bk BT" w:cstheme="majorHAnsi"/>
                                </w:rPr>
                              </w:pPr>
                              <w:r w:rsidRPr="001D2194">
                                <w:rPr>
                                  <w:rFonts w:ascii="Futura Bk BT" w:hAnsi="Futura Bk BT" w:cstheme="majorHAnsi"/>
                                  <w:b/>
                                  <w:color w:val="4472C4" w:themeColor="accent1"/>
                                </w:rPr>
                                <w:t>Expert Reservations Sales</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Our front desk has client service as their #1 priority!</w:t>
                              </w:r>
                            </w:p>
                            <w:p w14:paraId="22EF0703" w14:textId="64FF9CC8"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Knowledgeable </w:t>
                              </w:r>
                              <w:r>
                                <w:rPr>
                                  <w:rFonts w:ascii="Futura Bk BT" w:hAnsi="Futura Bk BT" w:cstheme="majorHAnsi"/>
                                  <w:sz w:val="20"/>
                                  <w:szCs w:val="20"/>
                                </w:rPr>
                                <w:t>r</w:t>
                              </w:r>
                              <w:r w:rsidRPr="001D2194">
                                <w:rPr>
                                  <w:rFonts w:ascii="Futura Bk BT" w:hAnsi="Futura Bk BT" w:cstheme="majorHAnsi"/>
                                  <w:sz w:val="20"/>
                                  <w:szCs w:val="20"/>
                                </w:rPr>
                                <w:t xml:space="preserve">eservationists with personalized sales skills </w:t>
                              </w:r>
                            </w:p>
                            <w:p w14:paraId="46ECB550" w14:textId="7DB47D4C"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Trusted </w:t>
                              </w:r>
                              <w:r>
                                <w:rPr>
                                  <w:rFonts w:ascii="Futura Bk BT" w:hAnsi="Futura Bk BT" w:cstheme="majorHAnsi"/>
                                  <w:sz w:val="20"/>
                                  <w:szCs w:val="20"/>
                                </w:rPr>
                                <w:t>c</w:t>
                              </w:r>
                              <w:r w:rsidRPr="001D2194">
                                <w:rPr>
                                  <w:rFonts w:ascii="Futura Bk BT" w:hAnsi="Futura Bk BT" w:cstheme="majorHAnsi"/>
                                  <w:sz w:val="20"/>
                                  <w:szCs w:val="20"/>
                                </w:rPr>
                                <w:t xml:space="preserve">omputer </w:t>
                              </w:r>
                              <w:r>
                                <w:rPr>
                                  <w:rFonts w:ascii="Futura Bk BT" w:hAnsi="Futura Bk BT" w:cstheme="majorHAnsi"/>
                                  <w:sz w:val="20"/>
                                  <w:szCs w:val="20"/>
                                </w:rPr>
                                <w:t>s</w:t>
                              </w:r>
                              <w:r w:rsidRPr="001D2194">
                                <w:rPr>
                                  <w:rFonts w:ascii="Futura Bk BT" w:hAnsi="Futura Bk BT" w:cstheme="majorHAnsi"/>
                                  <w:sz w:val="20"/>
                                  <w:szCs w:val="20"/>
                                </w:rPr>
                                <w:t xml:space="preserve">ystems and </w:t>
                              </w:r>
                              <w:r>
                                <w:rPr>
                                  <w:rFonts w:ascii="Futura Bk BT" w:hAnsi="Futura Bk BT" w:cstheme="majorHAnsi"/>
                                  <w:sz w:val="20"/>
                                  <w:szCs w:val="20"/>
                                </w:rPr>
                                <w:t>s</w:t>
                              </w:r>
                              <w:r w:rsidRPr="001D2194">
                                <w:rPr>
                                  <w:rFonts w:ascii="Futura Bk BT" w:hAnsi="Futura Bk BT" w:cstheme="majorHAnsi"/>
                                  <w:sz w:val="20"/>
                                  <w:szCs w:val="20"/>
                                </w:rPr>
                                <w:t xml:space="preserve">oftware – Escapia </w:t>
                              </w:r>
                            </w:p>
                            <w:p w14:paraId="01F492E3" w14:textId="499C039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Sales </w:t>
                              </w:r>
                              <w:r>
                                <w:rPr>
                                  <w:rFonts w:ascii="Futura Bk BT" w:hAnsi="Futura Bk BT" w:cstheme="majorHAnsi"/>
                                  <w:sz w:val="20"/>
                                  <w:szCs w:val="20"/>
                                </w:rPr>
                                <w:t>t</w:t>
                              </w:r>
                              <w:r w:rsidRPr="001D2194">
                                <w:rPr>
                                  <w:rFonts w:ascii="Futura Bk BT" w:hAnsi="Futura Bk BT" w:cstheme="majorHAnsi"/>
                                  <w:sz w:val="20"/>
                                  <w:szCs w:val="20"/>
                                </w:rPr>
                                <w:t xml:space="preserve">ax processing </w:t>
                              </w:r>
                            </w:p>
                            <w:p w14:paraId="1EB3B342" w14:textId="616E5042"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Comprehensive Marketing Campaign</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Targeted to promote families, not rowdy crowds!</w:t>
                              </w:r>
                              <w:r w:rsidRPr="0088078A">
                                <w:rPr>
                                  <w:rFonts w:ascii="Futura Bk BT" w:hAnsi="Futura Bk BT" w:cstheme="majorHAnsi"/>
                                  <w:i/>
                                </w:rPr>
                                <w:t xml:space="preserve"> </w:t>
                              </w:r>
                            </w:p>
                            <w:p w14:paraId="6EF0A592" w14:textId="33D7B0AE"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a</w:t>
                              </w:r>
                              <w:r w:rsidRPr="001D2194">
                                <w:rPr>
                                  <w:rFonts w:ascii="Futura Bk BT" w:hAnsi="Futura Bk BT" w:cstheme="majorHAnsi"/>
                                  <w:sz w:val="20"/>
                                  <w:szCs w:val="20"/>
                                </w:rPr>
                                <w:t>dvertising</w:t>
                              </w:r>
                              <w:r>
                                <w:rPr>
                                  <w:rFonts w:ascii="Futura Bk BT" w:hAnsi="Futura Bk BT" w:cstheme="majorHAnsi"/>
                                  <w:sz w:val="20"/>
                                  <w:szCs w:val="20"/>
                                </w:rPr>
                                <w:t xml:space="preserve">. </w:t>
                              </w:r>
                              <w:r w:rsidRPr="00723549">
                                <w:rPr>
                                  <w:rFonts w:ascii="Futura Bk BT" w:hAnsi="Futura Bk BT" w:cstheme="minorHAnsi"/>
                                  <w:sz w:val="20"/>
                                  <w:szCs w:val="20"/>
                                </w:rPr>
                                <w:t xml:space="preserve">Automatically be enrolled in Expedia Market Group along with VRBO, </w:t>
                              </w:r>
                              <w:proofErr w:type="spellStart"/>
                              <w:r w:rsidRPr="00723549">
                                <w:rPr>
                                  <w:rFonts w:ascii="Futura Bk BT" w:hAnsi="Futura Bk BT" w:cstheme="minorHAnsi"/>
                                  <w:sz w:val="20"/>
                                  <w:szCs w:val="20"/>
                                </w:rPr>
                                <w:t>Homeaway</w:t>
                              </w:r>
                              <w:proofErr w:type="spellEnd"/>
                              <w:r w:rsidRPr="00723549">
                                <w:rPr>
                                  <w:rFonts w:ascii="Futura Bk BT" w:hAnsi="Futura Bk BT" w:cstheme="minorHAnsi"/>
                                  <w:sz w:val="20"/>
                                  <w:szCs w:val="20"/>
                                </w:rPr>
                                <w:t>, and all their partnered sites at no cost</w:t>
                              </w:r>
                            </w:p>
                            <w:p w14:paraId="210CC488"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hyperlink r:id="rId51" w:history="1">
                                <w:r w:rsidRPr="001D2194">
                                  <w:rPr>
                                    <w:rStyle w:val="Hyperlink"/>
                                    <w:rFonts w:ascii="Futura Bk BT" w:hAnsi="Futura Bk BT" w:cstheme="majorHAnsi"/>
                                    <w:sz w:val="20"/>
                                    <w:szCs w:val="20"/>
                                  </w:rPr>
                                  <w:t>www.silverdunesfl.com</w:t>
                                </w:r>
                              </w:hyperlink>
                            </w:p>
                            <w:p w14:paraId="01DC5DDE"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Social Media (Facebook, TripAdvisor, tweeter and more!)</w:t>
                              </w:r>
                            </w:p>
                            <w:p w14:paraId="7E09B38F" w14:textId="2C071C4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Target </w:t>
                              </w:r>
                              <w:r>
                                <w:rPr>
                                  <w:rFonts w:ascii="Futura Bk BT" w:hAnsi="Futura Bk BT" w:cstheme="majorHAnsi"/>
                                  <w:sz w:val="20"/>
                                  <w:szCs w:val="20"/>
                                </w:rPr>
                                <w:t>e</w:t>
                              </w:r>
                              <w:r w:rsidRPr="001D2194">
                                <w:rPr>
                                  <w:rFonts w:ascii="Futura Bk BT" w:hAnsi="Futura Bk BT" w:cstheme="majorHAnsi"/>
                                  <w:sz w:val="20"/>
                                  <w:szCs w:val="20"/>
                                </w:rPr>
                                <w:t xml:space="preserve">mail </w:t>
                              </w:r>
                              <w:r>
                                <w:rPr>
                                  <w:rFonts w:ascii="Futura Bk BT" w:hAnsi="Futura Bk BT" w:cstheme="majorHAnsi"/>
                                  <w:sz w:val="20"/>
                                  <w:szCs w:val="20"/>
                                </w:rPr>
                                <w:t>c</w:t>
                              </w:r>
                              <w:r w:rsidRPr="001D2194">
                                <w:rPr>
                                  <w:rFonts w:ascii="Futura Bk BT" w:hAnsi="Futura Bk BT" w:cstheme="majorHAnsi"/>
                                  <w:sz w:val="20"/>
                                  <w:szCs w:val="20"/>
                                </w:rPr>
                                <w:t xml:space="preserve">ampaigns </w:t>
                              </w:r>
                            </w:p>
                            <w:p w14:paraId="553A71B5" w14:textId="2EB14B4D"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e</w:t>
                              </w:r>
                              <w:r w:rsidRPr="001D2194">
                                <w:rPr>
                                  <w:rFonts w:ascii="Futura Bk BT" w:hAnsi="Futura Bk BT" w:cstheme="majorHAnsi"/>
                                  <w:sz w:val="20"/>
                                  <w:szCs w:val="20"/>
                                </w:rPr>
                                <w:t xml:space="preserve">mail </w:t>
                              </w:r>
                              <w:r>
                                <w:rPr>
                                  <w:rFonts w:ascii="Futura Bk BT" w:hAnsi="Futura Bk BT" w:cstheme="majorHAnsi"/>
                                  <w:sz w:val="20"/>
                                  <w:szCs w:val="20"/>
                                </w:rPr>
                                <w:t>c</w:t>
                              </w:r>
                              <w:r w:rsidRPr="001D2194">
                                <w:rPr>
                                  <w:rFonts w:ascii="Futura Bk BT" w:hAnsi="Futura Bk BT" w:cstheme="majorHAnsi"/>
                                  <w:sz w:val="20"/>
                                  <w:szCs w:val="20"/>
                                </w:rPr>
                                <w:t>ampaign</w:t>
                              </w:r>
                              <w:r>
                                <w:rPr>
                                  <w:rFonts w:ascii="Futura Bk BT" w:hAnsi="Futura Bk BT" w:cstheme="majorHAnsi"/>
                                  <w:sz w:val="20"/>
                                  <w:szCs w:val="20"/>
                                </w:rPr>
                                <w:t>s</w:t>
                              </w:r>
                              <w:r w:rsidRPr="001D2194">
                                <w:rPr>
                                  <w:rFonts w:ascii="Futura Bk BT" w:hAnsi="Futura Bk BT" w:cstheme="majorHAnsi"/>
                                  <w:sz w:val="20"/>
                                  <w:szCs w:val="20"/>
                                </w:rPr>
                                <w:t xml:space="preserve"> </w:t>
                              </w:r>
                            </w:p>
                            <w:p w14:paraId="3E2907CB" w14:textId="13EDFB8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Interactive </w:t>
                              </w:r>
                              <w:r>
                                <w:rPr>
                                  <w:rFonts w:ascii="Futura Bk BT" w:hAnsi="Futura Bk BT" w:cstheme="majorHAnsi"/>
                                  <w:sz w:val="20"/>
                                  <w:szCs w:val="20"/>
                                </w:rPr>
                                <w:t>m</w:t>
                              </w:r>
                              <w:r w:rsidRPr="001D2194">
                                <w:rPr>
                                  <w:rFonts w:ascii="Futura Bk BT" w:hAnsi="Futura Bk BT" w:cstheme="majorHAnsi"/>
                                  <w:sz w:val="20"/>
                                  <w:szCs w:val="20"/>
                                </w:rPr>
                                <w:t xml:space="preserve">edia </w:t>
                              </w:r>
                            </w:p>
                            <w:p w14:paraId="35B79078" w14:textId="77777777" w:rsidR="00DF4673" w:rsidRPr="001D2194" w:rsidRDefault="00DF4673" w:rsidP="001D2194">
                              <w:pPr>
                                <w:pStyle w:val="ListParagraph"/>
                                <w:ind w:left="90"/>
                                <w:rPr>
                                  <w:rFonts w:ascii="Futura Bk BT" w:hAnsi="Futura Bk BT" w:cstheme="majorHAnsi"/>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52" name="Text Box 52"/>
                        <wps:cNvSpPr txBox="1"/>
                        <wps:spPr>
                          <a:xfrm>
                            <a:off x="1714217" y="340891"/>
                            <a:ext cx="1632596" cy="1645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42F8F" w14:textId="32D0FAAF" w:rsidR="00DF4673" w:rsidRPr="0088078A" w:rsidRDefault="00DF4673" w:rsidP="001D2194">
                              <w:pPr>
                                <w:rPr>
                                  <w:rFonts w:ascii="Futura Bk BT" w:hAnsi="Futura Bk BT" w:cstheme="majorHAnsi"/>
                                  <w:i/>
                                </w:rPr>
                              </w:pPr>
                              <w:r>
                                <w:rPr>
                                  <w:rFonts w:ascii="Futura Bk BT" w:hAnsi="Futura Bk BT" w:cstheme="majorHAnsi"/>
                                  <w:b/>
                                  <w:color w:val="4472C4" w:themeColor="accent1"/>
                                </w:rPr>
                                <w:t xml:space="preserve">On-site, </w:t>
                              </w:r>
                              <w:r w:rsidRPr="001D2194">
                                <w:rPr>
                                  <w:rFonts w:ascii="Futura Bk BT" w:hAnsi="Futura Bk BT" w:cstheme="majorHAnsi"/>
                                  <w:b/>
                                  <w:color w:val="4472C4" w:themeColor="accent1"/>
                                </w:rPr>
                                <w:t>Professional Staff</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Being on-site makes a world of difference!</w:t>
                              </w:r>
                              <w:r w:rsidRPr="0088078A">
                                <w:rPr>
                                  <w:rFonts w:ascii="Futura Bk BT" w:hAnsi="Futura Bk BT" w:cstheme="majorHAnsi"/>
                                  <w:i/>
                                </w:rPr>
                                <w:t xml:space="preserve"> </w:t>
                              </w:r>
                            </w:p>
                            <w:p w14:paraId="45CCF694" w14:textId="6BFB0DFF" w:rsidR="00DF4673" w:rsidRPr="001D2194" w:rsidRDefault="00DF4673" w:rsidP="00C7330D">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Direct on</w:t>
                              </w:r>
                              <w:r>
                                <w:rPr>
                                  <w:rFonts w:ascii="Futura Bk BT" w:hAnsi="Futura Bk BT" w:cstheme="majorHAnsi"/>
                                  <w:sz w:val="20"/>
                                  <w:szCs w:val="20"/>
                                </w:rPr>
                                <w:t>-</w:t>
                              </w:r>
                              <w:r w:rsidRPr="001D2194">
                                <w:rPr>
                                  <w:rFonts w:ascii="Futura Bk BT" w:hAnsi="Futura Bk BT" w:cstheme="majorHAnsi"/>
                                  <w:sz w:val="20"/>
                                  <w:szCs w:val="20"/>
                                </w:rPr>
                                <w:t xml:space="preserve">site check in </w:t>
                              </w:r>
                            </w:p>
                            <w:p w14:paraId="71516EA4" w14:textId="1954CEE0" w:rsidR="00DF4673"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 xml:space="preserve">Restaurant and activities </w:t>
                              </w:r>
                              <w:r w:rsidRPr="001D2194">
                                <w:rPr>
                                  <w:rFonts w:ascii="Futura Bk BT" w:hAnsi="Futura Bk BT" w:cstheme="majorHAnsi"/>
                                  <w:sz w:val="20"/>
                                  <w:szCs w:val="20"/>
                                </w:rPr>
                                <w:t>recommendations</w:t>
                              </w:r>
                              <w:r>
                                <w:rPr>
                                  <w:rFonts w:ascii="Futura Bk BT" w:hAnsi="Futura Bk BT" w:cstheme="majorHAnsi"/>
                                  <w:sz w:val="20"/>
                                  <w:szCs w:val="20"/>
                                </w:rPr>
                                <w:t xml:space="preserve"> through the front desk</w:t>
                              </w:r>
                              <w:r w:rsidRPr="001D2194">
                                <w:rPr>
                                  <w:rFonts w:ascii="Futura Bk BT" w:hAnsi="Futura Bk BT" w:cstheme="majorHAnsi"/>
                                  <w:sz w:val="20"/>
                                  <w:szCs w:val="20"/>
                                </w:rPr>
                                <w:t xml:space="preserve"> </w:t>
                              </w:r>
                            </w:p>
                            <w:p w14:paraId="659115C1" w14:textId="0F6C1EB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Games and movies available at front desk</w:t>
                              </w:r>
                            </w:p>
                            <w:p w14:paraId="5C0E86C8" w14:textId="2088CD8E"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H</w:t>
                              </w:r>
                              <w:r w:rsidRPr="001D2194">
                                <w:rPr>
                                  <w:rFonts w:ascii="Futura Bk BT" w:hAnsi="Futura Bk BT" w:cstheme="majorHAnsi"/>
                                  <w:sz w:val="20"/>
                                  <w:szCs w:val="20"/>
                                </w:rPr>
                                <w:t>ousekeeping</w:t>
                              </w:r>
                              <w:r>
                                <w:rPr>
                                  <w:rFonts w:ascii="Futura Bk BT" w:hAnsi="Futura Bk BT" w:cstheme="majorHAnsi"/>
                                  <w:sz w:val="20"/>
                                  <w:szCs w:val="20"/>
                                </w:rPr>
                                <w:t>, inspections,</w:t>
                              </w:r>
                              <w:r w:rsidRPr="001D2194">
                                <w:rPr>
                                  <w:rFonts w:ascii="Futura Bk BT" w:hAnsi="Futura Bk BT" w:cstheme="majorHAnsi"/>
                                  <w:sz w:val="20"/>
                                  <w:szCs w:val="20"/>
                                </w:rPr>
                                <w:t xml:space="preserve"> and maintenance </w:t>
                              </w:r>
                              <w:r>
                                <w:rPr>
                                  <w:rFonts w:ascii="Futura Bk BT" w:hAnsi="Futura Bk BT" w:cstheme="majorHAnsi"/>
                                  <w:sz w:val="20"/>
                                  <w:szCs w:val="20"/>
                                </w:rPr>
                                <w:t>– ALL ONSITE!</w:t>
                              </w:r>
                            </w:p>
                            <w:p w14:paraId="34559494" w14:textId="1A7AC68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Coordination of </w:t>
                              </w:r>
                              <w:r>
                                <w:rPr>
                                  <w:rFonts w:ascii="Futura Bk BT" w:hAnsi="Futura Bk BT" w:cstheme="majorHAnsi"/>
                                  <w:sz w:val="20"/>
                                  <w:szCs w:val="20"/>
                                </w:rPr>
                                <w:t>c</w:t>
                              </w:r>
                              <w:r w:rsidRPr="001D2194">
                                <w:rPr>
                                  <w:rFonts w:ascii="Futura Bk BT" w:hAnsi="Futura Bk BT" w:cstheme="majorHAnsi"/>
                                  <w:sz w:val="20"/>
                                  <w:szCs w:val="20"/>
                                </w:rPr>
                                <w:t>ontracted services</w:t>
                              </w:r>
                              <w:r>
                                <w:rPr>
                                  <w:rFonts w:ascii="Futura Bk BT" w:hAnsi="Futura Bk BT" w:cstheme="majorHAnsi"/>
                                  <w:sz w:val="20"/>
                                  <w:szCs w:val="20"/>
                                </w:rPr>
                                <w:t xml:space="preserve"> through on-site Maintenance Supervisor</w:t>
                              </w:r>
                              <w:r w:rsidRPr="001D2194">
                                <w:rPr>
                                  <w:rFonts w:ascii="Futura Bk BT" w:hAnsi="Futura Bk BT" w:cstheme="majorHAnsi"/>
                                  <w:sz w:val="20"/>
                                  <w:szCs w:val="20"/>
                                </w:rPr>
                                <w:t xml:space="preserve"> (carpet, tile HVAC, etc.) </w:t>
                              </w:r>
                            </w:p>
                            <w:p w14:paraId="5231B726" w14:textId="40C90BB2" w:rsidR="00DF4673" w:rsidRPr="001D2194" w:rsidRDefault="00DF4673" w:rsidP="001D2194">
                              <w:pPr>
                                <w:rPr>
                                  <w:rFonts w:ascii="Futura Bk BT" w:hAnsi="Futura Bk BT" w:cstheme="majorHAnsi"/>
                                </w:rPr>
                              </w:pPr>
                              <w:r w:rsidRPr="001D2194">
                                <w:rPr>
                                  <w:rFonts w:ascii="Futura Bk BT" w:hAnsi="Futura Bk BT" w:cstheme="majorHAnsi"/>
                                  <w:b/>
                                  <w:color w:val="4472C4" w:themeColor="accent1"/>
                                </w:rPr>
                                <w:t>High Quality Housekeeping and Linen Services</w:t>
                              </w:r>
                              <w:r w:rsidRPr="001D2194">
                                <w:rPr>
                                  <w:rFonts w:ascii="Futura Bk BT" w:hAnsi="Futura Bk BT" w:cstheme="majorHAnsi"/>
                                </w:rPr>
                                <w:t xml:space="preserve">- </w:t>
                              </w:r>
                            </w:p>
                            <w:p w14:paraId="78CCEC6B" w14:textId="017C07E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Property </w:t>
                              </w:r>
                              <w:r>
                                <w:rPr>
                                  <w:rFonts w:ascii="Futura Bk BT" w:hAnsi="Futura Bk BT" w:cstheme="majorHAnsi"/>
                                  <w:sz w:val="20"/>
                                  <w:szCs w:val="20"/>
                                </w:rPr>
                                <w:t>i</w:t>
                              </w:r>
                              <w:r w:rsidRPr="001D2194">
                                <w:rPr>
                                  <w:rFonts w:ascii="Futura Bk BT" w:hAnsi="Futura Bk BT" w:cstheme="majorHAnsi"/>
                                  <w:sz w:val="20"/>
                                  <w:szCs w:val="20"/>
                                </w:rPr>
                                <w:t xml:space="preserve">nspections </w:t>
                              </w:r>
                              <w:r>
                                <w:rPr>
                                  <w:rFonts w:ascii="Futura Bk BT" w:hAnsi="Futura Bk BT" w:cstheme="majorHAnsi"/>
                                  <w:sz w:val="20"/>
                                  <w:szCs w:val="20"/>
                                </w:rPr>
                                <w:t>d</w:t>
                              </w:r>
                              <w:r w:rsidRPr="001D2194">
                                <w:rPr>
                                  <w:rFonts w:ascii="Futura Bk BT" w:hAnsi="Futura Bk BT" w:cstheme="majorHAnsi"/>
                                  <w:sz w:val="20"/>
                                  <w:szCs w:val="20"/>
                                </w:rPr>
                                <w:t xml:space="preserve">aily </w:t>
                              </w:r>
                            </w:p>
                            <w:p w14:paraId="6896C645" w14:textId="50F3899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Assigned </w:t>
                              </w:r>
                              <w:r>
                                <w:rPr>
                                  <w:rFonts w:ascii="Futura Bk BT" w:hAnsi="Futura Bk BT" w:cstheme="majorHAnsi"/>
                                  <w:sz w:val="20"/>
                                  <w:szCs w:val="20"/>
                                </w:rPr>
                                <w:t>i</w:t>
                              </w:r>
                              <w:r w:rsidRPr="001D2194">
                                <w:rPr>
                                  <w:rFonts w:ascii="Futura Bk BT" w:hAnsi="Futura Bk BT" w:cstheme="majorHAnsi"/>
                                  <w:sz w:val="20"/>
                                  <w:szCs w:val="20"/>
                                </w:rPr>
                                <w:t xml:space="preserve">nspectors to your unit </w:t>
                              </w:r>
                            </w:p>
                            <w:p w14:paraId="7B413994" w14:textId="5D5D223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Pre-</w:t>
                              </w:r>
                              <w:r>
                                <w:rPr>
                                  <w:rFonts w:ascii="Futura Bk BT" w:hAnsi="Futura Bk BT" w:cstheme="majorHAnsi"/>
                                  <w:sz w:val="20"/>
                                  <w:szCs w:val="20"/>
                                </w:rPr>
                                <w:t>a</w:t>
                              </w:r>
                              <w:r w:rsidRPr="001D2194">
                                <w:rPr>
                                  <w:rFonts w:ascii="Futura Bk BT" w:hAnsi="Futura Bk BT" w:cstheme="majorHAnsi"/>
                                  <w:sz w:val="20"/>
                                  <w:szCs w:val="20"/>
                                </w:rPr>
                                <w:t xml:space="preserve">rrival </w:t>
                              </w:r>
                              <w:r>
                                <w:rPr>
                                  <w:rFonts w:ascii="Futura Bk BT" w:hAnsi="Futura Bk BT" w:cstheme="majorHAnsi"/>
                                  <w:sz w:val="20"/>
                                  <w:szCs w:val="20"/>
                                </w:rPr>
                                <w:t>f</w:t>
                              </w:r>
                              <w:r w:rsidRPr="001D2194">
                                <w:rPr>
                                  <w:rFonts w:ascii="Futura Bk BT" w:hAnsi="Futura Bk BT" w:cstheme="majorHAnsi"/>
                                  <w:sz w:val="20"/>
                                  <w:szCs w:val="20"/>
                                </w:rPr>
                                <w:t>reshen-ups</w:t>
                              </w:r>
                            </w:p>
                            <w:p w14:paraId="104ACDEB" w14:textId="07D9FCA9"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Departure </w:t>
                              </w:r>
                              <w:r>
                                <w:rPr>
                                  <w:rFonts w:ascii="Futura Bk BT" w:hAnsi="Futura Bk BT" w:cstheme="majorHAnsi"/>
                                  <w:sz w:val="20"/>
                                  <w:szCs w:val="20"/>
                                </w:rPr>
                                <w:t>c</w:t>
                              </w:r>
                              <w:r w:rsidRPr="001D2194">
                                <w:rPr>
                                  <w:rFonts w:ascii="Futura Bk BT" w:hAnsi="Futura Bk BT" w:cstheme="majorHAnsi"/>
                                  <w:sz w:val="20"/>
                                  <w:szCs w:val="20"/>
                                </w:rPr>
                                <w:t xml:space="preserve">leaning with commercially </w:t>
                              </w:r>
                              <w:r>
                                <w:rPr>
                                  <w:rFonts w:ascii="Futura Bk BT" w:hAnsi="Futura Bk BT" w:cstheme="majorHAnsi"/>
                                  <w:sz w:val="20"/>
                                  <w:szCs w:val="20"/>
                                </w:rPr>
                                <w:t>c</w:t>
                              </w:r>
                              <w:r w:rsidRPr="001D2194">
                                <w:rPr>
                                  <w:rFonts w:ascii="Futura Bk BT" w:hAnsi="Futura Bk BT" w:cstheme="majorHAnsi"/>
                                  <w:sz w:val="20"/>
                                  <w:szCs w:val="20"/>
                                </w:rPr>
                                <w:t xml:space="preserve">leaned </w:t>
                              </w:r>
                              <w:r>
                                <w:rPr>
                                  <w:rFonts w:ascii="Futura Bk BT" w:hAnsi="Futura Bk BT" w:cstheme="majorHAnsi"/>
                                  <w:sz w:val="20"/>
                                  <w:szCs w:val="20"/>
                                </w:rPr>
                                <w:t>l</w:t>
                              </w:r>
                              <w:r w:rsidRPr="001D2194">
                                <w:rPr>
                                  <w:rFonts w:ascii="Futura Bk BT" w:hAnsi="Futura Bk BT" w:cstheme="majorHAnsi"/>
                                  <w:sz w:val="20"/>
                                  <w:szCs w:val="20"/>
                                </w:rPr>
                                <w:t xml:space="preserve">inens </w:t>
                              </w:r>
                            </w:p>
                            <w:p w14:paraId="20CA5A42" w14:textId="0CF0BA5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Deep </w:t>
                              </w:r>
                              <w:r>
                                <w:rPr>
                                  <w:rFonts w:ascii="Futura Bk BT" w:hAnsi="Futura Bk BT" w:cstheme="majorHAnsi"/>
                                  <w:sz w:val="20"/>
                                  <w:szCs w:val="20"/>
                                </w:rPr>
                                <w:t>c</w:t>
                              </w:r>
                              <w:r w:rsidRPr="001D2194">
                                <w:rPr>
                                  <w:rFonts w:ascii="Futura Bk BT" w:hAnsi="Futura Bk BT" w:cstheme="majorHAnsi"/>
                                  <w:sz w:val="20"/>
                                  <w:szCs w:val="20"/>
                                </w:rPr>
                                <w:t>leaning</w:t>
                              </w:r>
                              <w:r>
                                <w:rPr>
                                  <w:rFonts w:ascii="Futura Bk BT" w:hAnsi="Futura Bk BT" w:cstheme="majorHAnsi"/>
                                  <w:sz w:val="20"/>
                                  <w:szCs w:val="20"/>
                                </w:rPr>
                                <w:t>s each winter</w:t>
                              </w:r>
                              <w:r w:rsidRPr="001D2194">
                                <w:rPr>
                                  <w:rFonts w:ascii="Futura Bk BT" w:hAnsi="Futura Bk BT" w:cstheme="majorHAnsi"/>
                                  <w:sz w:val="20"/>
                                  <w:szCs w:val="20"/>
                                </w:rPr>
                                <w:t xml:space="preserve"> </w:t>
                              </w:r>
                            </w:p>
                            <w:p w14:paraId="0DF55E10" w14:textId="676DD3A0"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Luxury </w:t>
                              </w:r>
                              <w:r>
                                <w:rPr>
                                  <w:rFonts w:ascii="Futura Bk BT" w:hAnsi="Futura Bk BT" w:cstheme="majorHAnsi"/>
                                  <w:sz w:val="20"/>
                                  <w:szCs w:val="20"/>
                                </w:rPr>
                                <w:t>q</w:t>
                              </w:r>
                              <w:r w:rsidRPr="001D2194">
                                <w:rPr>
                                  <w:rFonts w:ascii="Futura Bk BT" w:hAnsi="Futura Bk BT" w:cstheme="majorHAnsi"/>
                                  <w:sz w:val="20"/>
                                  <w:szCs w:val="20"/>
                                </w:rPr>
                                <w:t xml:space="preserve">uality Linen Pool – No annual linen cost </w:t>
                              </w:r>
                            </w:p>
                            <w:p w14:paraId="19263540" w14:textId="52E296CB" w:rsidR="00DF4673" w:rsidRPr="0088078A" w:rsidRDefault="00DF4673" w:rsidP="0088078A">
                              <w:pPr>
                                <w:rPr>
                                  <w:rFonts w:ascii="Futura Bk BT" w:hAnsi="Futura Bk BT" w:cstheme="majorHAnsi"/>
                                  <w:i/>
                                </w:rPr>
                              </w:pPr>
                              <w:r w:rsidRPr="0088078A">
                                <w:rPr>
                                  <w:rFonts w:ascii="Futura Bk BT" w:hAnsi="Futura Bk BT" w:cstheme="majorHAnsi"/>
                                  <w:b/>
                                  <w:color w:val="4472C4" w:themeColor="accent1"/>
                                </w:rPr>
                                <w:t>Maintenance Service</w:t>
                              </w:r>
                              <w:r w:rsidRPr="0088078A">
                                <w:rPr>
                                  <w:rFonts w:ascii="Futura Bk BT" w:hAnsi="Futura Bk BT" w:cstheme="majorHAnsi"/>
                                  <w:color w:val="4472C4" w:themeColor="accent1"/>
                                </w:rPr>
                                <w:t xml:space="preserve"> </w:t>
                              </w:r>
                              <w:r w:rsidRPr="0088078A">
                                <w:rPr>
                                  <w:rFonts w:ascii="Futura Bk BT" w:hAnsi="Futura Bk BT" w:cstheme="majorHAnsi"/>
                                </w:rPr>
                                <w:t>–</w:t>
                              </w:r>
                              <w:r w:rsidRPr="0088078A">
                                <w:rPr>
                                  <w:rFonts w:ascii="Futura Bk BT" w:hAnsi="Futura Bk BT" w:cstheme="majorHAnsi"/>
                                  <w:i/>
                                </w:rPr>
                                <w:t xml:space="preserve"> </w:t>
                              </w:r>
                              <w:r>
                                <w:rPr>
                                  <w:rFonts w:ascii="Futura Bk BT" w:hAnsi="Futura Bk BT" w:cstheme="majorHAnsi"/>
                                  <w:i/>
                                </w:rPr>
                                <w:t>On-site, Trusted Professionals, who care!</w:t>
                              </w:r>
                              <w:r w:rsidRPr="0088078A">
                                <w:rPr>
                                  <w:rFonts w:ascii="Futura Bk BT" w:hAnsi="Futura Bk BT" w:cstheme="majorHAnsi"/>
                                  <w:i/>
                                </w:rPr>
                                <w:t xml:space="preserve"> </w:t>
                              </w:r>
                            </w:p>
                            <w:p w14:paraId="42F072A0" w14:textId="214BF040" w:rsidR="00DF4673" w:rsidRPr="0060157E" w:rsidRDefault="00DF4673" w:rsidP="00A43B16">
                              <w:pPr>
                                <w:pStyle w:val="ListParagraph"/>
                                <w:numPr>
                                  <w:ilvl w:val="0"/>
                                  <w:numId w:val="35"/>
                                </w:numPr>
                                <w:spacing w:after="200" w:line="276" w:lineRule="auto"/>
                                <w:rPr>
                                  <w:rFonts w:ascii="Futura Bk BT" w:hAnsi="Futura Bk BT" w:cstheme="majorHAnsi"/>
                                  <w:sz w:val="20"/>
                                  <w:szCs w:val="20"/>
                                </w:rPr>
                              </w:pPr>
                              <w:r w:rsidRPr="0060157E">
                                <w:rPr>
                                  <w:rFonts w:ascii="Futura Bk BT" w:hAnsi="Futura Bk BT" w:cstheme="majorHAnsi"/>
                                  <w:sz w:val="20"/>
                                  <w:szCs w:val="20"/>
                                </w:rPr>
                                <w:t xml:space="preserve">Routine and </w:t>
                              </w:r>
                              <w:r>
                                <w:rPr>
                                  <w:rFonts w:ascii="Futura Bk BT" w:hAnsi="Futura Bk BT" w:cstheme="majorHAnsi"/>
                                  <w:sz w:val="20"/>
                                  <w:szCs w:val="20"/>
                                </w:rPr>
                                <w:t>p</w:t>
                              </w:r>
                              <w:r w:rsidRPr="0060157E">
                                <w:rPr>
                                  <w:rFonts w:ascii="Futura Bk BT" w:hAnsi="Futura Bk BT" w:cstheme="majorHAnsi"/>
                                  <w:sz w:val="20"/>
                                  <w:szCs w:val="20"/>
                                </w:rPr>
                                <w:t xml:space="preserve">reventive </w:t>
                              </w:r>
                              <w:r>
                                <w:rPr>
                                  <w:rFonts w:ascii="Futura Bk BT" w:hAnsi="Futura Bk BT" w:cstheme="majorHAnsi"/>
                                  <w:sz w:val="20"/>
                                  <w:szCs w:val="20"/>
                                </w:rPr>
                                <w:t>m</w:t>
                              </w:r>
                              <w:r w:rsidRPr="0060157E">
                                <w:rPr>
                                  <w:rFonts w:ascii="Futura Bk BT" w:hAnsi="Futura Bk BT" w:cstheme="majorHAnsi"/>
                                  <w:sz w:val="20"/>
                                  <w:szCs w:val="20"/>
                                </w:rPr>
                                <w:t xml:space="preserve">aintenance with onsite maintenance staff </w:t>
                              </w:r>
                            </w:p>
                            <w:p w14:paraId="1D6A4CE1" w14:textId="7484FA7F"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Comprehensive </w:t>
                              </w:r>
                              <w:r>
                                <w:rPr>
                                  <w:rFonts w:ascii="Futura Bk BT" w:hAnsi="Futura Bk BT" w:cstheme="majorHAnsi"/>
                                  <w:sz w:val="20"/>
                                  <w:szCs w:val="20"/>
                                </w:rPr>
                                <w:t>p</w:t>
                              </w:r>
                              <w:r w:rsidRPr="001D2194">
                                <w:rPr>
                                  <w:rFonts w:ascii="Futura Bk BT" w:hAnsi="Futura Bk BT" w:cstheme="majorHAnsi"/>
                                  <w:sz w:val="20"/>
                                  <w:szCs w:val="20"/>
                                </w:rPr>
                                <w:t xml:space="preserve">reventive </w:t>
                              </w:r>
                              <w:r>
                                <w:rPr>
                                  <w:rFonts w:ascii="Futura Bk BT" w:hAnsi="Futura Bk BT" w:cstheme="majorHAnsi"/>
                                  <w:sz w:val="20"/>
                                  <w:szCs w:val="20"/>
                                </w:rPr>
                                <w:t>m</w:t>
                              </w:r>
                              <w:r w:rsidRPr="001D2194">
                                <w:rPr>
                                  <w:rFonts w:ascii="Futura Bk BT" w:hAnsi="Futura Bk BT" w:cstheme="majorHAnsi"/>
                                  <w:sz w:val="20"/>
                                  <w:szCs w:val="20"/>
                                </w:rPr>
                                <w:t xml:space="preserve">aintenance Inspections </w:t>
                              </w:r>
                            </w:p>
                            <w:p w14:paraId="2503DF0D" w14:textId="609918AB"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Hurricane </w:t>
                              </w:r>
                              <w:r>
                                <w:rPr>
                                  <w:rFonts w:ascii="Futura Bk BT" w:hAnsi="Futura Bk BT" w:cstheme="majorHAnsi"/>
                                  <w:sz w:val="20"/>
                                  <w:szCs w:val="20"/>
                                </w:rPr>
                                <w:t>p</w:t>
                              </w:r>
                              <w:r w:rsidRPr="001D2194">
                                <w:rPr>
                                  <w:rFonts w:ascii="Futura Bk BT" w:hAnsi="Futura Bk BT" w:cstheme="majorHAnsi"/>
                                  <w:sz w:val="20"/>
                                  <w:szCs w:val="20"/>
                                </w:rPr>
                                <w:t xml:space="preserve">reparations and </w:t>
                              </w:r>
                              <w:r>
                                <w:rPr>
                                  <w:rFonts w:ascii="Futura Bk BT" w:hAnsi="Futura Bk BT" w:cstheme="majorHAnsi"/>
                                  <w:sz w:val="20"/>
                                  <w:szCs w:val="20"/>
                                </w:rPr>
                                <w:t>r</w:t>
                              </w:r>
                              <w:r w:rsidRPr="001D2194">
                                <w:rPr>
                                  <w:rFonts w:ascii="Futura Bk BT" w:hAnsi="Futura Bk BT" w:cstheme="majorHAnsi"/>
                                  <w:sz w:val="20"/>
                                  <w:szCs w:val="20"/>
                                </w:rPr>
                                <w:t xml:space="preserve">ecovery </w:t>
                              </w:r>
                            </w:p>
                            <w:p w14:paraId="2090C1C7"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Appliance installs and removals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27" style="position:absolute;margin-left:-4.8pt;margin-top:12.6pt;width:484.5pt;height:649.8pt;z-index:251672064;mso-wrap-distance-left:18pt;mso-wrap-distance-right:18pt;mso-position-horizontal-relative:margin;mso-position-vertical-relative:margin;mso-width-relative:margin;mso-height-relative:margin" coordorigin="-153" coordsize="33621,2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">
                <v:rect id="Rectangle 174" o:spid="_x0000_s102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29" style="position:absolute;left:-153;top:190;width:15558;height:3335" coordorigin="2185" coordsize="10182,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0" style="position:absolute;left:2286;width:9882;height:4077;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4472c4 [3204]" stroked="f" strokeweight="1pt">
                    <v:stroke joinstyle="miter"/>
                    <v:path arrowok="t" o:connecttype="custom" o:connectlocs="0,0;988246,0;731941,110421;0,407707;0,0" o:connectangles="0,0,0,0,0"/>
                  </v:shape>
                  <v:rect id="Rectangle 177" o:spid="_x0000_s1031" style="position:absolute;left:2185;top:27;width:10183;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52" o:title="" recolor="t" rotate="t" type="frame"/>
                  </v:rect>
                </v:group>
                <v:shape id="Text Box 178" o:spid="_x0000_s1032" type="#_x0000_t202" style="position:absolute;left:510;top:3408;width:16326;height:17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63952317" w14:textId="6910C5EE"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Competitive Management Fees</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Low commission rates and no hidden fees!</w:t>
                        </w:r>
                      </w:p>
                      <w:p w14:paraId="6B7020F0" w14:textId="7B5C9D5A" w:rsidR="00DF4673"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No credit card processing fees </w:t>
                        </w:r>
                      </w:p>
                      <w:p w14:paraId="2B0D8C0B" w14:textId="609417B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No annual linen fees</w:t>
                        </w:r>
                      </w:p>
                      <w:p w14:paraId="47AC937E" w14:textId="5CEDF0D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Guests pay cleaning fees</w:t>
                        </w:r>
                      </w:p>
                      <w:p w14:paraId="42A32FCD" w14:textId="3DE52B1F"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d</w:t>
                        </w:r>
                        <w:r w:rsidRPr="001D2194">
                          <w:rPr>
                            <w:rFonts w:ascii="Futura Bk BT" w:hAnsi="Futura Bk BT" w:cstheme="majorHAnsi"/>
                            <w:sz w:val="20"/>
                            <w:szCs w:val="20"/>
                          </w:rPr>
                          <w:t xml:space="preserve">eposit of </w:t>
                        </w:r>
                        <w:r>
                          <w:rPr>
                            <w:rFonts w:ascii="Futura Bk BT" w:hAnsi="Futura Bk BT" w:cstheme="majorHAnsi"/>
                            <w:sz w:val="20"/>
                            <w:szCs w:val="20"/>
                          </w:rPr>
                          <w:t>r</w:t>
                        </w:r>
                        <w:r w:rsidRPr="001D2194">
                          <w:rPr>
                            <w:rFonts w:ascii="Futura Bk BT" w:hAnsi="Futura Bk BT" w:cstheme="majorHAnsi"/>
                            <w:sz w:val="20"/>
                            <w:szCs w:val="20"/>
                          </w:rPr>
                          <w:t xml:space="preserve">ental </w:t>
                        </w:r>
                        <w:r>
                          <w:rPr>
                            <w:rFonts w:ascii="Futura Bk BT" w:hAnsi="Futura Bk BT" w:cstheme="majorHAnsi"/>
                            <w:sz w:val="20"/>
                            <w:szCs w:val="20"/>
                          </w:rPr>
                          <w:t>p</w:t>
                        </w:r>
                        <w:r w:rsidRPr="001D2194">
                          <w:rPr>
                            <w:rFonts w:ascii="Futura Bk BT" w:hAnsi="Futura Bk BT" w:cstheme="majorHAnsi"/>
                            <w:sz w:val="20"/>
                            <w:szCs w:val="20"/>
                          </w:rPr>
                          <w:t>roceeds</w:t>
                        </w:r>
                      </w:p>
                      <w:p w14:paraId="0AF9A844" w14:textId="77777777" w:rsidR="00DF4673"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Onsite </w:t>
                        </w:r>
                        <w:r>
                          <w:rPr>
                            <w:rFonts w:ascii="Futura Bk BT" w:hAnsi="Futura Bk BT" w:cstheme="majorHAnsi"/>
                            <w:sz w:val="20"/>
                            <w:szCs w:val="20"/>
                          </w:rPr>
                          <w:t>management staff</w:t>
                        </w:r>
                      </w:p>
                      <w:p w14:paraId="096D9BF3" w14:textId="75DE1A6C"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No limits to owner and owner-guests usage</w:t>
                        </w:r>
                        <w:r w:rsidRPr="001D2194">
                          <w:rPr>
                            <w:rFonts w:ascii="Futura Bk BT" w:hAnsi="Futura Bk BT" w:cstheme="majorHAnsi"/>
                            <w:sz w:val="20"/>
                            <w:szCs w:val="20"/>
                          </w:rPr>
                          <w:t xml:space="preserve"> </w:t>
                        </w:r>
                      </w:p>
                      <w:p w14:paraId="3E45B45B" w14:textId="43863D76"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Online Owners Link</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sidRPr="0088078A">
                          <w:rPr>
                            <w:rFonts w:ascii="Futura Bk BT" w:hAnsi="Futura Bk BT" w:cstheme="majorHAnsi"/>
                            <w:i/>
                          </w:rPr>
                          <w:t>Real time access to the information you need</w:t>
                        </w:r>
                        <w:r>
                          <w:rPr>
                            <w:rFonts w:ascii="Futura Bk BT" w:hAnsi="Futura Bk BT" w:cstheme="majorHAnsi"/>
                            <w:i/>
                          </w:rPr>
                          <w:t>!</w:t>
                        </w:r>
                        <w:r w:rsidRPr="0088078A">
                          <w:rPr>
                            <w:rFonts w:ascii="Futura Bk BT" w:hAnsi="Futura Bk BT" w:cstheme="majorHAnsi"/>
                            <w:i/>
                          </w:rPr>
                          <w:t xml:space="preserve"> </w:t>
                        </w:r>
                      </w:p>
                      <w:p w14:paraId="1324CCD2" w14:textId="7BFEFD1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Make </w:t>
                        </w:r>
                        <w:r>
                          <w:rPr>
                            <w:rFonts w:ascii="Futura Bk BT" w:hAnsi="Futura Bk BT" w:cstheme="majorHAnsi"/>
                            <w:sz w:val="20"/>
                            <w:szCs w:val="20"/>
                          </w:rPr>
                          <w:t>o</w:t>
                        </w:r>
                        <w:r w:rsidRPr="001D2194">
                          <w:rPr>
                            <w:rFonts w:ascii="Futura Bk BT" w:hAnsi="Futura Bk BT" w:cstheme="majorHAnsi"/>
                            <w:sz w:val="20"/>
                            <w:szCs w:val="20"/>
                          </w:rPr>
                          <w:t xml:space="preserve">wner </w:t>
                        </w:r>
                        <w:r>
                          <w:rPr>
                            <w:rFonts w:ascii="Futura Bk BT" w:hAnsi="Futura Bk BT" w:cstheme="majorHAnsi"/>
                            <w:sz w:val="20"/>
                            <w:szCs w:val="20"/>
                          </w:rPr>
                          <w:t>st</w:t>
                        </w:r>
                        <w:r w:rsidRPr="001D2194">
                          <w:rPr>
                            <w:rFonts w:ascii="Futura Bk BT" w:hAnsi="Futura Bk BT" w:cstheme="majorHAnsi"/>
                            <w:sz w:val="20"/>
                            <w:szCs w:val="20"/>
                          </w:rPr>
                          <w:t>ay</w:t>
                        </w:r>
                        <w:r>
                          <w:rPr>
                            <w:rFonts w:ascii="Futura Bk BT" w:hAnsi="Futura Bk BT" w:cstheme="majorHAnsi"/>
                            <w:sz w:val="20"/>
                            <w:szCs w:val="20"/>
                          </w:rPr>
                          <w:t>s</w:t>
                        </w:r>
                        <w:r w:rsidRPr="001D2194">
                          <w:rPr>
                            <w:rFonts w:ascii="Futura Bk BT" w:hAnsi="Futura Bk BT" w:cstheme="majorHAnsi"/>
                            <w:sz w:val="20"/>
                            <w:szCs w:val="20"/>
                          </w:rPr>
                          <w:t xml:space="preserve"> and </w:t>
                        </w:r>
                        <w:r>
                          <w:rPr>
                            <w:rFonts w:ascii="Futura Bk BT" w:hAnsi="Futura Bk BT" w:cstheme="majorHAnsi"/>
                            <w:sz w:val="20"/>
                            <w:szCs w:val="20"/>
                          </w:rPr>
                          <w:t>o</w:t>
                        </w:r>
                        <w:r w:rsidRPr="001D2194">
                          <w:rPr>
                            <w:rFonts w:ascii="Futura Bk BT" w:hAnsi="Futura Bk BT" w:cstheme="majorHAnsi"/>
                            <w:sz w:val="20"/>
                            <w:szCs w:val="20"/>
                          </w:rPr>
                          <w:t>wners guest</w:t>
                        </w:r>
                        <w:r>
                          <w:rPr>
                            <w:rFonts w:ascii="Futura Bk BT" w:hAnsi="Futura Bk BT" w:cstheme="majorHAnsi"/>
                            <w:sz w:val="20"/>
                            <w:szCs w:val="20"/>
                          </w:rPr>
                          <w:t>s</w:t>
                        </w:r>
                        <w:r w:rsidRPr="001D2194">
                          <w:rPr>
                            <w:rFonts w:ascii="Futura Bk BT" w:hAnsi="Futura Bk BT" w:cstheme="majorHAnsi"/>
                            <w:sz w:val="20"/>
                            <w:szCs w:val="20"/>
                          </w:rPr>
                          <w:t xml:space="preserve"> stays with online reservation software </w:t>
                        </w:r>
                      </w:p>
                      <w:p w14:paraId="05D24BE4" w14:textId="492436CD"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View </w:t>
                        </w:r>
                        <w:r>
                          <w:rPr>
                            <w:rFonts w:ascii="Futura Bk BT" w:hAnsi="Futura Bk BT" w:cstheme="majorHAnsi"/>
                            <w:sz w:val="20"/>
                            <w:szCs w:val="20"/>
                          </w:rPr>
                          <w:t>f</w:t>
                        </w:r>
                        <w:r w:rsidRPr="001D2194">
                          <w:rPr>
                            <w:rFonts w:ascii="Futura Bk BT" w:hAnsi="Futura Bk BT" w:cstheme="majorHAnsi"/>
                            <w:sz w:val="20"/>
                            <w:szCs w:val="20"/>
                          </w:rPr>
                          <w:t xml:space="preserve">uture </w:t>
                        </w:r>
                        <w:r>
                          <w:rPr>
                            <w:rFonts w:ascii="Futura Bk BT" w:hAnsi="Futura Bk BT" w:cstheme="majorHAnsi"/>
                            <w:sz w:val="20"/>
                            <w:szCs w:val="20"/>
                          </w:rPr>
                          <w:t>r</w:t>
                        </w:r>
                        <w:r w:rsidRPr="001D2194">
                          <w:rPr>
                            <w:rFonts w:ascii="Futura Bk BT" w:hAnsi="Futura Bk BT" w:cstheme="majorHAnsi"/>
                            <w:sz w:val="20"/>
                            <w:szCs w:val="20"/>
                          </w:rPr>
                          <w:t xml:space="preserve">eservation </w:t>
                        </w:r>
                        <w:r>
                          <w:rPr>
                            <w:rFonts w:ascii="Futura Bk BT" w:hAnsi="Futura Bk BT" w:cstheme="majorHAnsi"/>
                            <w:sz w:val="20"/>
                            <w:szCs w:val="20"/>
                          </w:rPr>
                          <w:t>d</w:t>
                        </w:r>
                        <w:r w:rsidRPr="001D2194">
                          <w:rPr>
                            <w:rFonts w:ascii="Futura Bk BT" w:hAnsi="Futura Bk BT" w:cstheme="majorHAnsi"/>
                            <w:sz w:val="20"/>
                            <w:szCs w:val="20"/>
                          </w:rPr>
                          <w:t xml:space="preserve">etails and </w:t>
                        </w:r>
                        <w:r>
                          <w:rPr>
                            <w:rFonts w:ascii="Futura Bk BT" w:hAnsi="Futura Bk BT" w:cstheme="majorHAnsi"/>
                            <w:sz w:val="20"/>
                            <w:szCs w:val="20"/>
                          </w:rPr>
                          <w:t>projected</w:t>
                        </w:r>
                        <w:r w:rsidRPr="001D2194">
                          <w:rPr>
                            <w:rFonts w:ascii="Futura Bk BT" w:hAnsi="Futura Bk BT" w:cstheme="majorHAnsi"/>
                            <w:sz w:val="20"/>
                            <w:szCs w:val="20"/>
                          </w:rPr>
                          <w:t xml:space="preserve"> income</w:t>
                        </w:r>
                      </w:p>
                      <w:p w14:paraId="6FB614C2" w14:textId="64D6DF6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View booking </w:t>
                        </w:r>
                        <w:r>
                          <w:rPr>
                            <w:rFonts w:ascii="Futura Bk BT" w:hAnsi="Futura Bk BT" w:cstheme="majorHAnsi"/>
                            <w:sz w:val="20"/>
                            <w:szCs w:val="20"/>
                          </w:rPr>
                          <w:t>c</w:t>
                        </w:r>
                        <w:r w:rsidRPr="001D2194">
                          <w:rPr>
                            <w:rFonts w:ascii="Futura Bk BT" w:hAnsi="Futura Bk BT" w:cstheme="majorHAnsi"/>
                            <w:sz w:val="20"/>
                            <w:szCs w:val="20"/>
                          </w:rPr>
                          <w:t xml:space="preserve">alendars </w:t>
                        </w:r>
                      </w:p>
                      <w:p w14:paraId="374759C0" w14:textId="38121C2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Review </w:t>
                        </w:r>
                        <w:r>
                          <w:rPr>
                            <w:rFonts w:ascii="Futura Bk BT" w:hAnsi="Futura Bk BT" w:cstheme="majorHAnsi"/>
                            <w:sz w:val="20"/>
                            <w:szCs w:val="20"/>
                          </w:rPr>
                          <w:t>o</w:t>
                        </w:r>
                        <w:r w:rsidRPr="001D2194">
                          <w:rPr>
                            <w:rFonts w:ascii="Futura Bk BT" w:hAnsi="Futura Bk BT" w:cstheme="majorHAnsi"/>
                            <w:sz w:val="20"/>
                            <w:szCs w:val="20"/>
                          </w:rPr>
                          <w:t xml:space="preserve">wners statements </w:t>
                        </w:r>
                      </w:p>
                      <w:p w14:paraId="474AFD95" w14:textId="5F28FB32" w:rsidR="00DF4673" w:rsidRPr="001D2194" w:rsidRDefault="00DF4673" w:rsidP="001D2194">
                        <w:pPr>
                          <w:rPr>
                            <w:rFonts w:ascii="Futura Bk BT" w:hAnsi="Futura Bk BT" w:cstheme="majorHAnsi"/>
                          </w:rPr>
                        </w:pPr>
                        <w:r w:rsidRPr="001D2194">
                          <w:rPr>
                            <w:rFonts w:ascii="Futura Bk BT" w:hAnsi="Futura Bk BT" w:cstheme="majorHAnsi"/>
                            <w:b/>
                            <w:color w:val="4472C4" w:themeColor="accent1"/>
                          </w:rPr>
                          <w:t>Expert Reservations Sales</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Our front desk has client service as their #1 priority!</w:t>
                        </w:r>
                      </w:p>
                      <w:p w14:paraId="22EF0703" w14:textId="64FF9CC8"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Knowledgeable </w:t>
                        </w:r>
                        <w:r>
                          <w:rPr>
                            <w:rFonts w:ascii="Futura Bk BT" w:hAnsi="Futura Bk BT" w:cstheme="majorHAnsi"/>
                            <w:sz w:val="20"/>
                            <w:szCs w:val="20"/>
                          </w:rPr>
                          <w:t>r</w:t>
                        </w:r>
                        <w:r w:rsidRPr="001D2194">
                          <w:rPr>
                            <w:rFonts w:ascii="Futura Bk BT" w:hAnsi="Futura Bk BT" w:cstheme="majorHAnsi"/>
                            <w:sz w:val="20"/>
                            <w:szCs w:val="20"/>
                          </w:rPr>
                          <w:t xml:space="preserve">eservationists with personalized sales skills </w:t>
                        </w:r>
                      </w:p>
                      <w:p w14:paraId="46ECB550" w14:textId="7DB47D4C"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Trusted </w:t>
                        </w:r>
                        <w:r>
                          <w:rPr>
                            <w:rFonts w:ascii="Futura Bk BT" w:hAnsi="Futura Bk BT" w:cstheme="majorHAnsi"/>
                            <w:sz w:val="20"/>
                            <w:szCs w:val="20"/>
                          </w:rPr>
                          <w:t>c</w:t>
                        </w:r>
                        <w:r w:rsidRPr="001D2194">
                          <w:rPr>
                            <w:rFonts w:ascii="Futura Bk BT" w:hAnsi="Futura Bk BT" w:cstheme="majorHAnsi"/>
                            <w:sz w:val="20"/>
                            <w:szCs w:val="20"/>
                          </w:rPr>
                          <w:t xml:space="preserve">omputer </w:t>
                        </w:r>
                        <w:r>
                          <w:rPr>
                            <w:rFonts w:ascii="Futura Bk BT" w:hAnsi="Futura Bk BT" w:cstheme="majorHAnsi"/>
                            <w:sz w:val="20"/>
                            <w:szCs w:val="20"/>
                          </w:rPr>
                          <w:t>s</w:t>
                        </w:r>
                        <w:r w:rsidRPr="001D2194">
                          <w:rPr>
                            <w:rFonts w:ascii="Futura Bk BT" w:hAnsi="Futura Bk BT" w:cstheme="majorHAnsi"/>
                            <w:sz w:val="20"/>
                            <w:szCs w:val="20"/>
                          </w:rPr>
                          <w:t xml:space="preserve">ystems and </w:t>
                        </w:r>
                        <w:r>
                          <w:rPr>
                            <w:rFonts w:ascii="Futura Bk BT" w:hAnsi="Futura Bk BT" w:cstheme="majorHAnsi"/>
                            <w:sz w:val="20"/>
                            <w:szCs w:val="20"/>
                          </w:rPr>
                          <w:t>s</w:t>
                        </w:r>
                        <w:r w:rsidRPr="001D2194">
                          <w:rPr>
                            <w:rFonts w:ascii="Futura Bk BT" w:hAnsi="Futura Bk BT" w:cstheme="majorHAnsi"/>
                            <w:sz w:val="20"/>
                            <w:szCs w:val="20"/>
                          </w:rPr>
                          <w:t xml:space="preserve">oftware – Escapia </w:t>
                        </w:r>
                      </w:p>
                      <w:p w14:paraId="01F492E3" w14:textId="499C039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Sales </w:t>
                        </w:r>
                        <w:r>
                          <w:rPr>
                            <w:rFonts w:ascii="Futura Bk BT" w:hAnsi="Futura Bk BT" w:cstheme="majorHAnsi"/>
                            <w:sz w:val="20"/>
                            <w:szCs w:val="20"/>
                          </w:rPr>
                          <w:t>t</w:t>
                        </w:r>
                        <w:r w:rsidRPr="001D2194">
                          <w:rPr>
                            <w:rFonts w:ascii="Futura Bk BT" w:hAnsi="Futura Bk BT" w:cstheme="majorHAnsi"/>
                            <w:sz w:val="20"/>
                            <w:szCs w:val="20"/>
                          </w:rPr>
                          <w:t xml:space="preserve">ax processing </w:t>
                        </w:r>
                      </w:p>
                      <w:p w14:paraId="1EB3B342" w14:textId="616E5042" w:rsidR="00DF4673" w:rsidRPr="0088078A" w:rsidRDefault="00DF4673" w:rsidP="001D2194">
                        <w:pPr>
                          <w:rPr>
                            <w:rFonts w:ascii="Futura Bk BT" w:hAnsi="Futura Bk BT" w:cstheme="majorHAnsi"/>
                            <w:i/>
                          </w:rPr>
                        </w:pPr>
                        <w:r w:rsidRPr="001D2194">
                          <w:rPr>
                            <w:rFonts w:ascii="Futura Bk BT" w:hAnsi="Futura Bk BT" w:cstheme="majorHAnsi"/>
                            <w:b/>
                            <w:color w:val="4472C4" w:themeColor="accent1"/>
                          </w:rPr>
                          <w:t>Comprehensive Marketing Campaign</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Targeted to promote families, not rowdy crowds!</w:t>
                        </w:r>
                        <w:r w:rsidRPr="0088078A">
                          <w:rPr>
                            <w:rFonts w:ascii="Futura Bk BT" w:hAnsi="Futura Bk BT" w:cstheme="majorHAnsi"/>
                            <w:i/>
                          </w:rPr>
                          <w:t xml:space="preserve"> </w:t>
                        </w:r>
                      </w:p>
                      <w:p w14:paraId="6EF0A592" w14:textId="33D7B0AE"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a</w:t>
                        </w:r>
                        <w:r w:rsidRPr="001D2194">
                          <w:rPr>
                            <w:rFonts w:ascii="Futura Bk BT" w:hAnsi="Futura Bk BT" w:cstheme="majorHAnsi"/>
                            <w:sz w:val="20"/>
                            <w:szCs w:val="20"/>
                          </w:rPr>
                          <w:t>dvertising</w:t>
                        </w:r>
                        <w:r>
                          <w:rPr>
                            <w:rFonts w:ascii="Futura Bk BT" w:hAnsi="Futura Bk BT" w:cstheme="majorHAnsi"/>
                            <w:sz w:val="20"/>
                            <w:szCs w:val="20"/>
                          </w:rPr>
                          <w:t xml:space="preserve">. </w:t>
                        </w:r>
                        <w:r w:rsidRPr="00723549">
                          <w:rPr>
                            <w:rFonts w:ascii="Futura Bk BT" w:hAnsi="Futura Bk BT" w:cstheme="minorHAnsi"/>
                            <w:sz w:val="20"/>
                            <w:szCs w:val="20"/>
                          </w:rPr>
                          <w:t xml:space="preserve">Automatically be enrolled in Expedia Market Group along with VRBO, </w:t>
                        </w:r>
                        <w:proofErr w:type="spellStart"/>
                        <w:r w:rsidRPr="00723549">
                          <w:rPr>
                            <w:rFonts w:ascii="Futura Bk BT" w:hAnsi="Futura Bk BT" w:cstheme="minorHAnsi"/>
                            <w:sz w:val="20"/>
                            <w:szCs w:val="20"/>
                          </w:rPr>
                          <w:t>Homeaway</w:t>
                        </w:r>
                        <w:proofErr w:type="spellEnd"/>
                        <w:r w:rsidRPr="00723549">
                          <w:rPr>
                            <w:rFonts w:ascii="Futura Bk BT" w:hAnsi="Futura Bk BT" w:cstheme="minorHAnsi"/>
                            <w:sz w:val="20"/>
                            <w:szCs w:val="20"/>
                          </w:rPr>
                          <w:t>, and all their partnered sites at no cost</w:t>
                        </w:r>
                      </w:p>
                      <w:p w14:paraId="210CC488"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hyperlink r:id="rId53" w:history="1">
                          <w:r w:rsidRPr="001D2194">
                            <w:rPr>
                              <w:rStyle w:val="Hyperlink"/>
                              <w:rFonts w:ascii="Futura Bk BT" w:hAnsi="Futura Bk BT" w:cstheme="majorHAnsi"/>
                              <w:sz w:val="20"/>
                              <w:szCs w:val="20"/>
                            </w:rPr>
                            <w:t>www.silverdunesfl.com</w:t>
                          </w:r>
                        </w:hyperlink>
                      </w:p>
                      <w:p w14:paraId="01DC5DDE"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Social Media (Facebook, TripAdvisor, tweeter and more!)</w:t>
                        </w:r>
                      </w:p>
                      <w:p w14:paraId="7E09B38F" w14:textId="2C071C4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Target </w:t>
                        </w:r>
                        <w:r>
                          <w:rPr>
                            <w:rFonts w:ascii="Futura Bk BT" w:hAnsi="Futura Bk BT" w:cstheme="majorHAnsi"/>
                            <w:sz w:val="20"/>
                            <w:szCs w:val="20"/>
                          </w:rPr>
                          <w:t>e</w:t>
                        </w:r>
                        <w:r w:rsidRPr="001D2194">
                          <w:rPr>
                            <w:rFonts w:ascii="Futura Bk BT" w:hAnsi="Futura Bk BT" w:cstheme="majorHAnsi"/>
                            <w:sz w:val="20"/>
                            <w:szCs w:val="20"/>
                          </w:rPr>
                          <w:t xml:space="preserve">mail </w:t>
                        </w:r>
                        <w:r>
                          <w:rPr>
                            <w:rFonts w:ascii="Futura Bk BT" w:hAnsi="Futura Bk BT" w:cstheme="majorHAnsi"/>
                            <w:sz w:val="20"/>
                            <w:szCs w:val="20"/>
                          </w:rPr>
                          <w:t>c</w:t>
                        </w:r>
                        <w:r w:rsidRPr="001D2194">
                          <w:rPr>
                            <w:rFonts w:ascii="Futura Bk BT" w:hAnsi="Futura Bk BT" w:cstheme="majorHAnsi"/>
                            <w:sz w:val="20"/>
                            <w:szCs w:val="20"/>
                          </w:rPr>
                          <w:t xml:space="preserve">ampaigns </w:t>
                        </w:r>
                      </w:p>
                      <w:p w14:paraId="553A71B5" w14:textId="2EB14B4D"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Direct </w:t>
                        </w:r>
                        <w:r>
                          <w:rPr>
                            <w:rFonts w:ascii="Futura Bk BT" w:hAnsi="Futura Bk BT" w:cstheme="majorHAnsi"/>
                            <w:sz w:val="20"/>
                            <w:szCs w:val="20"/>
                          </w:rPr>
                          <w:t>e</w:t>
                        </w:r>
                        <w:r w:rsidRPr="001D2194">
                          <w:rPr>
                            <w:rFonts w:ascii="Futura Bk BT" w:hAnsi="Futura Bk BT" w:cstheme="majorHAnsi"/>
                            <w:sz w:val="20"/>
                            <w:szCs w:val="20"/>
                          </w:rPr>
                          <w:t xml:space="preserve">mail </w:t>
                        </w:r>
                        <w:r>
                          <w:rPr>
                            <w:rFonts w:ascii="Futura Bk BT" w:hAnsi="Futura Bk BT" w:cstheme="majorHAnsi"/>
                            <w:sz w:val="20"/>
                            <w:szCs w:val="20"/>
                          </w:rPr>
                          <w:t>c</w:t>
                        </w:r>
                        <w:r w:rsidRPr="001D2194">
                          <w:rPr>
                            <w:rFonts w:ascii="Futura Bk BT" w:hAnsi="Futura Bk BT" w:cstheme="majorHAnsi"/>
                            <w:sz w:val="20"/>
                            <w:szCs w:val="20"/>
                          </w:rPr>
                          <w:t>ampaign</w:t>
                        </w:r>
                        <w:r>
                          <w:rPr>
                            <w:rFonts w:ascii="Futura Bk BT" w:hAnsi="Futura Bk BT" w:cstheme="majorHAnsi"/>
                            <w:sz w:val="20"/>
                            <w:szCs w:val="20"/>
                          </w:rPr>
                          <w:t>s</w:t>
                        </w:r>
                        <w:r w:rsidRPr="001D2194">
                          <w:rPr>
                            <w:rFonts w:ascii="Futura Bk BT" w:hAnsi="Futura Bk BT" w:cstheme="majorHAnsi"/>
                            <w:sz w:val="20"/>
                            <w:szCs w:val="20"/>
                          </w:rPr>
                          <w:t xml:space="preserve"> </w:t>
                        </w:r>
                      </w:p>
                      <w:p w14:paraId="3E2907CB" w14:textId="13EDFB8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Interactive </w:t>
                        </w:r>
                        <w:r>
                          <w:rPr>
                            <w:rFonts w:ascii="Futura Bk BT" w:hAnsi="Futura Bk BT" w:cstheme="majorHAnsi"/>
                            <w:sz w:val="20"/>
                            <w:szCs w:val="20"/>
                          </w:rPr>
                          <w:t>m</w:t>
                        </w:r>
                        <w:r w:rsidRPr="001D2194">
                          <w:rPr>
                            <w:rFonts w:ascii="Futura Bk BT" w:hAnsi="Futura Bk BT" w:cstheme="majorHAnsi"/>
                            <w:sz w:val="20"/>
                            <w:szCs w:val="20"/>
                          </w:rPr>
                          <w:t xml:space="preserve">edia </w:t>
                        </w:r>
                      </w:p>
                      <w:p w14:paraId="35B79078" w14:textId="77777777" w:rsidR="00DF4673" w:rsidRPr="001D2194" w:rsidRDefault="00DF4673" w:rsidP="001D2194">
                        <w:pPr>
                          <w:pStyle w:val="ListParagraph"/>
                          <w:ind w:left="90"/>
                          <w:rPr>
                            <w:rFonts w:ascii="Futura Bk BT" w:hAnsi="Futura Bk BT" w:cstheme="majorHAnsi"/>
                            <w:sz w:val="20"/>
                            <w:szCs w:val="20"/>
                          </w:rPr>
                        </w:pPr>
                      </w:p>
                    </w:txbxContent>
                  </v:textbox>
                </v:shape>
                <v:shape id="Text Box 52" o:spid="_x0000_s1033" type="#_x0000_t202" style="position:absolute;left:17142;top:3408;width:16326;height:16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6rcMA&#10;AADbAAAADwAAAGRycy9kb3ducmV2LnhtbESPT4vCMBTE74LfITzBm6ZWFOkaZZVVvAj+g70+mmdb&#10;tnnpNtHWb28EweMwM79h5svWlOJOtSssKxgNIxDEqdUFZwou581gBsJ5ZI2lZVLwIAfLRbczx0Tb&#10;ho90P/lMBAi7BBXk3leJlC7NyaAb2oo4eFdbG/RB1pnUNTYBbkoZR9FUGiw4LORY0Tqn9O90Mwqm&#10;q8Nt+9809Ftc1+l+PNuOf9pYqX6v/f4C4an1n/C7vdMKJjG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6rcMAAADbAAAADwAAAAAAAAAAAAAAAACYAgAAZHJzL2Rv&#10;d25yZXYueG1sUEsFBgAAAAAEAAQA9QAAAIgDAAAAAA==&#10;" filled="f" stroked="f" strokeweight=".5pt">
                  <v:textbox inset="3.6pt,7.2pt,0,0">
                    <w:txbxContent>
                      <w:p w14:paraId="51742F8F" w14:textId="32D0FAAF" w:rsidR="00DF4673" w:rsidRPr="0088078A" w:rsidRDefault="00DF4673" w:rsidP="001D2194">
                        <w:pPr>
                          <w:rPr>
                            <w:rFonts w:ascii="Futura Bk BT" w:hAnsi="Futura Bk BT" w:cstheme="majorHAnsi"/>
                            <w:i/>
                          </w:rPr>
                        </w:pPr>
                        <w:r>
                          <w:rPr>
                            <w:rFonts w:ascii="Futura Bk BT" w:hAnsi="Futura Bk BT" w:cstheme="majorHAnsi"/>
                            <w:b/>
                            <w:color w:val="4472C4" w:themeColor="accent1"/>
                          </w:rPr>
                          <w:t xml:space="preserve">On-site, </w:t>
                        </w:r>
                        <w:r w:rsidRPr="001D2194">
                          <w:rPr>
                            <w:rFonts w:ascii="Futura Bk BT" w:hAnsi="Futura Bk BT" w:cstheme="majorHAnsi"/>
                            <w:b/>
                            <w:color w:val="4472C4" w:themeColor="accent1"/>
                          </w:rPr>
                          <w:t>Professional Staff</w:t>
                        </w:r>
                        <w:r w:rsidRPr="001D2194">
                          <w:rPr>
                            <w:rFonts w:ascii="Futura Bk BT" w:hAnsi="Futura Bk BT" w:cstheme="majorHAnsi"/>
                            <w:color w:val="4472C4" w:themeColor="accent1"/>
                          </w:rPr>
                          <w:t xml:space="preserve"> </w:t>
                        </w:r>
                        <w:r w:rsidRPr="001D2194">
                          <w:rPr>
                            <w:rFonts w:ascii="Futura Bk BT" w:hAnsi="Futura Bk BT" w:cstheme="majorHAnsi"/>
                          </w:rPr>
                          <w:t xml:space="preserve">– </w:t>
                        </w:r>
                        <w:r>
                          <w:rPr>
                            <w:rFonts w:ascii="Futura Bk BT" w:hAnsi="Futura Bk BT" w:cstheme="majorHAnsi"/>
                            <w:i/>
                          </w:rPr>
                          <w:t>Being on-site makes a world of difference!</w:t>
                        </w:r>
                        <w:r w:rsidRPr="0088078A">
                          <w:rPr>
                            <w:rFonts w:ascii="Futura Bk BT" w:hAnsi="Futura Bk BT" w:cstheme="majorHAnsi"/>
                            <w:i/>
                          </w:rPr>
                          <w:t xml:space="preserve"> </w:t>
                        </w:r>
                      </w:p>
                      <w:p w14:paraId="45CCF694" w14:textId="6BFB0DFF" w:rsidR="00DF4673" w:rsidRPr="001D2194" w:rsidRDefault="00DF4673" w:rsidP="00C7330D">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Direct on</w:t>
                        </w:r>
                        <w:r>
                          <w:rPr>
                            <w:rFonts w:ascii="Futura Bk BT" w:hAnsi="Futura Bk BT" w:cstheme="majorHAnsi"/>
                            <w:sz w:val="20"/>
                            <w:szCs w:val="20"/>
                          </w:rPr>
                          <w:t>-</w:t>
                        </w:r>
                        <w:r w:rsidRPr="001D2194">
                          <w:rPr>
                            <w:rFonts w:ascii="Futura Bk BT" w:hAnsi="Futura Bk BT" w:cstheme="majorHAnsi"/>
                            <w:sz w:val="20"/>
                            <w:szCs w:val="20"/>
                          </w:rPr>
                          <w:t xml:space="preserve">site check in </w:t>
                        </w:r>
                      </w:p>
                      <w:p w14:paraId="71516EA4" w14:textId="1954CEE0" w:rsidR="00DF4673"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 xml:space="preserve">Restaurant and activities </w:t>
                        </w:r>
                        <w:r w:rsidRPr="001D2194">
                          <w:rPr>
                            <w:rFonts w:ascii="Futura Bk BT" w:hAnsi="Futura Bk BT" w:cstheme="majorHAnsi"/>
                            <w:sz w:val="20"/>
                            <w:szCs w:val="20"/>
                          </w:rPr>
                          <w:t>recommendations</w:t>
                        </w:r>
                        <w:r>
                          <w:rPr>
                            <w:rFonts w:ascii="Futura Bk BT" w:hAnsi="Futura Bk BT" w:cstheme="majorHAnsi"/>
                            <w:sz w:val="20"/>
                            <w:szCs w:val="20"/>
                          </w:rPr>
                          <w:t xml:space="preserve"> through the front desk</w:t>
                        </w:r>
                        <w:r w:rsidRPr="001D2194">
                          <w:rPr>
                            <w:rFonts w:ascii="Futura Bk BT" w:hAnsi="Futura Bk BT" w:cstheme="majorHAnsi"/>
                            <w:sz w:val="20"/>
                            <w:szCs w:val="20"/>
                          </w:rPr>
                          <w:t xml:space="preserve"> </w:t>
                        </w:r>
                      </w:p>
                      <w:p w14:paraId="659115C1" w14:textId="0F6C1EB5"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Games and movies available at front desk</w:t>
                        </w:r>
                      </w:p>
                      <w:p w14:paraId="5C0E86C8" w14:textId="2088CD8E"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Pr>
                            <w:rFonts w:ascii="Futura Bk BT" w:hAnsi="Futura Bk BT" w:cstheme="majorHAnsi"/>
                            <w:sz w:val="20"/>
                            <w:szCs w:val="20"/>
                          </w:rPr>
                          <w:t>H</w:t>
                        </w:r>
                        <w:r w:rsidRPr="001D2194">
                          <w:rPr>
                            <w:rFonts w:ascii="Futura Bk BT" w:hAnsi="Futura Bk BT" w:cstheme="majorHAnsi"/>
                            <w:sz w:val="20"/>
                            <w:szCs w:val="20"/>
                          </w:rPr>
                          <w:t>ousekeeping</w:t>
                        </w:r>
                        <w:r>
                          <w:rPr>
                            <w:rFonts w:ascii="Futura Bk BT" w:hAnsi="Futura Bk BT" w:cstheme="majorHAnsi"/>
                            <w:sz w:val="20"/>
                            <w:szCs w:val="20"/>
                          </w:rPr>
                          <w:t>, inspections,</w:t>
                        </w:r>
                        <w:r w:rsidRPr="001D2194">
                          <w:rPr>
                            <w:rFonts w:ascii="Futura Bk BT" w:hAnsi="Futura Bk BT" w:cstheme="majorHAnsi"/>
                            <w:sz w:val="20"/>
                            <w:szCs w:val="20"/>
                          </w:rPr>
                          <w:t xml:space="preserve"> and maintenance </w:t>
                        </w:r>
                        <w:r>
                          <w:rPr>
                            <w:rFonts w:ascii="Futura Bk BT" w:hAnsi="Futura Bk BT" w:cstheme="majorHAnsi"/>
                            <w:sz w:val="20"/>
                            <w:szCs w:val="20"/>
                          </w:rPr>
                          <w:t>– ALL ONSITE!</w:t>
                        </w:r>
                      </w:p>
                      <w:p w14:paraId="34559494" w14:textId="1A7AC68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Coordination of </w:t>
                        </w:r>
                        <w:r>
                          <w:rPr>
                            <w:rFonts w:ascii="Futura Bk BT" w:hAnsi="Futura Bk BT" w:cstheme="majorHAnsi"/>
                            <w:sz w:val="20"/>
                            <w:szCs w:val="20"/>
                          </w:rPr>
                          <w:t>c</w:t>
                        </w:r>
                        <w:r w:rsidRPr="001D2194">
                          <w:rPr>
                            <w:rFonts w:ascii="Futura Bk BT" w:hAnsi="Futura Bk BT" w:cstheme="majorHAnsi"/>
                            <w:sz w:val="20"/>
                            <w:szCs w:val="20"/>
                          </w:rPr>
                          <w:t>ontracted services</w:t>
                        </w:r>
                        <w:r>
                          <w:rPr>
                            <w:rFonts w:ascii="Futura Bk BT" w:hAnsi="Futura Bk BT" w:cstheme="majorHAnsi"/>
                            <w:sz w:val="20"/>
                            <w:szCs w:val="20"/>
                          </w:rPr>
                          <w:t xml:space="preserve"> through on-site Maintenance Supervisor</w:t>
                        </w:r>
                        <w:r w:rsidRPr="001D2194">
                          <w:rPr>
                            <w:rFonts w:ascii="Futura Bk BT" w:hAnsi="Futura Bk BT" w:cstheme="majorHAnsi"/>
                            <w:sz w:val="20"/>
                            <w:szCs w:val="20"/>
                          </w:rPr>
                          <w:t xml:space="preserve"> (carpet, tile HVAC, etc.) </w:t>
                        </w:r>
                      </w:p>
                      <w:p w14:paraId="5231B726" w14:textId="40C90BB2" w:rsidR="00DF4673" w:rsidRPr="001D2194" w:rsidRDefault="00DF4673" w:rsidP="001D2194">
                        <w:pPr>
                          <w:rPr>
                            <w:rFonts w:ascii="Futura Bk BT" w:hAnsi="Futura Bk BT" w:cstheme="majorHAnsi"/>
                          </w:rPr>
                        </w:pPr>
                        <w:r w:rsidRPr="001D2194">
                          <w:rPr>
                            <w:rFonts w:ascii="Futura Bk BT" w:hAnsi="Futura Bk BT" w:cstheme="majorHAnsi"/>
                            <w:b/>
                            <w:color w:val="4472C4" w:themeColor="accent1"/>
                          </w:rPr>
                          <w:t>High Quality Housekeeping and Linen Services</w:t>
                        </w:r>
                        <w:r w:rsidRPr="001D2194">
                          <w:rPr>
                            <w:rFonts w:ascii="Futura Bk BT" w:hAnsi="Futura Bk BT" w:cstheme="majorHAnsi"/>
                          </w:rPr>
                          <w:t xml:space="preserve">- </w:t>
                        </w:r>
                      </w:p>
                      <w:p w14:paraId="78CCEC6B" w14:textId="017C07E1"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Property </w:t>
                        </w:r>
                        <w:r>
                          <w:rPr>
                            <w:rFonts w:ascii="Futura Bk BT" w:hAnsi="Futura Bk BT" w:cstheme="majorHAnsi"/>
                            <w:sz w:val="20"/>
                            <w:szCs w:val="20"/>
                          </w:rPr>
                          <w:t>i</w:t>
                        </w:r>
                        <w:r w:rsidRPr="001D2194">
                          <w:rPr>
                            <w:rFonts w:ascii="Futura Bk BT" w:hAnsi="Futura Bk BT" w:cstheme="majorHAnsi"/>
                            <w:sz w:val="20"/>
                            <w:szCs w:val="20"/>
                          </w:rPr>
                          <w:t xml:space="preserve">nspections </w:t>
                        </w:r>
                        <w:r>
                          <w:rPr>
                            <w:rFonts w:ascii="Futura Bk BT" w:hAnsi="Futura Bk BT" w:cstheme="majorHAnsi"/>
                            <w:sz w:val="20"/>
                            <w:szCs w:val="20"/>
                          </w:rPr>
                          <w:t>d</w:t>
                        </w:r>
                        <w:r w:rsidRPr="001D2194">
                          <w:rPr>
                            <w:rFonts w:ascii="Futura Bk BT" w:hAnsi="Futura Bk BT" w:cstheme="majorHAnsi"/>
                            <w:sz w:val="20"/>
                            <w:szCs w:val="20"/>
                          </w:rPr>
                          <w:t xml:space="preserve">aily </w:t>
                        </w:r>
                      </w:p>
                      <w:p w14:paraId="6896C645" w14:textId="50F3899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Assigned </w:t>
                        </w:r>
                        <w:r>
                          <w:rPr>
                            <w:rFonts w:ascii="Futura Bk BT" w:hAnsi="Futura Bk BT" w:cstheme="majorHAnsi"/>
                            <w:sz w:val="20"/>
                            <w:szCs w:val="20"/>
                          </w:rPr>
                          <w:t>i</w:t>
                        </w:r>
                        <w:r w:rsidRPr="001D2194">
                          <w:rPr>
                            <w:rFonts w:ascii="Futura Bk BT" w:hAnsi="Futura Bk BT" w:cstheme="majorHAnsi"/>
                            <w:sz w:val="20"/>
                            <w:szCs w:val="20"/>
                          </w:rPr>
                          <w:t xml:space="preserve">nspectors to your unit </w:t>
                        </w:r>
                      </w:p>
                      <w:p w14:paraId="7B413994" w14:textId="5D5D2233"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Pre-</w:t>
                        </w:r>
                        <w:r>
                          <w:rPr>
                            <w:rFonts w:ascii="Futura Bk BT" w:hAnsi="Futura Bk BT" w:cstheme="majorHAnsi"/>
                            <w:sz w:val="20"/>
                            <w:szCs w:val="20"/>
                          </w:rPr>
                          <w:t>a</w:t>
                        </w:r>
                        <w:r w:rsidRPr="001D2194">
                          <w:rPr>
                            <w:rFonts w:ascii="Futura Bk BT" w:hAnsi="Futura Bk BT" w:cstheme="majorHAnsi"/>
                            <w:sz w:val="20"/>
                            <w:szCs w:val="20"/>
                          </w:rPr>
                          <w:t xml:space="preserve">rrival </w:t>
                        </w:r>
                        <w:r>
                          <w:rPr>
                            <w:rFonts w:ascii="Futura Bk BT" w:hAnsi="Futura Bk BT" w:cstheme="majorHAnsi"/>
                            <w:sz w:val="20"/>
                            <w:szCs w:val="20"/>
                          </w:rPr>
                          <w:t>f</w:t>
                        </w:r>
                        <w:r w:rsidRPr="001D2194">
                          <w:rPr>
                            <w:rFonts w:ascii="Futura Bk BT" w:hAnsi="Futura Bk BT" w:cstheme="majorHAnsi"/>
                            <w:sz w:val="20"/>
                            <w:szCs w:val="20"/>
                          </w:rPr>
                          <w:t>reshen-ups</w:t>
                        </w:r>
                      </w:p>
                      <w:p w14:paraId="104ACDEB" w14:textId="07D9FCA9"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Departure </w:t>
                        </w:r>
                        <w:r>
                          <w:rPr>
                            <w:rFonts w:ascii="Futura Bk BT" w:hAnsi="Futura Bk BT" w:cstheme="majorHAnsi"/>
                            <w:sz w:val="20"/>
                            <w:szCs w:val="20"/>
                          </w:rPr>
                          <w:t>c</w:t>
                        </w:r>
                        <w:r w:rsidRPr="001D2194">
                          <w:rPr>
                            <w:rFonts w:ascii="Futura Bk BT" w:hAnsi="Futura Bk BT" w:cstheme="majorHAnsi"/>
                            <w:sz w:val="20"/>
                            <w:szCs w:val="20"/>
                          </w:rPr>
                          <w:t xml:space="preserve">leaning with commercially </w:t>
                        </w:r>
                        <w:r>
                          <w:rPr>
                            <w:rFonts w:ascii="Futura Bk BT" w:hAnsi="Futura Bk BT" w:cstheme="majorHAnsi"/>
                            <w:sz w:val="20"/>
                            <w:szCs w:val="20"/>
                          </w:rPr>
                          <w:t>c</w:t>
                        </w:r>
                        <w:r w:rsidRPr="001D2194">
                          <w:rPr>
                            <w:rFonts w:ascii="Futura Bk BT" w:hAnsi="Futura Bk BT" w:cstheme="majorHAnsi"/>
                            <w:sz w:val="20"/>
                            <w:szCs w:val="20"/>
                          </w:rPr>
                          <w:t xml:space="preserve">leaned </w:t>
                        </w:r>
                        <w:r>
                          <w:rPr>
                            <w:rFonts w:ascii="Futura Bk BT" w:hAnsi="Futura Bk BT" w:cstheme="majorHAnsi"/>
                            <w:sz w:val="20"/>
                            <w:szCs w:val="20"/>
                          </w:rPr>
                          <w:t>l</w:t>
                        </w:r>
                        <w:r w:rsidRPr="001D2194">
                          <w:rPr>
                            <w:rFonts w:ascii="Futura Bk BT" w:hAnsi="Futura Bk BT" w:cstheme="majorHAnsi"/>
                            <w:sz w:val="20"/>
                            <w:szCs w:val="20"/>
                          </w:rPr>
                          <w:t xml:space="preserve">inens </w:t>
                        </w:r>
                      </w:p>
                      <w:p w14:paraId="20CA5A42" w14:textId="0CF0BA56"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Deep </w:t>
                        </w:r>
                        <w:r>
                          <w:rPr>
                            <w:rFonts w:ascii="Futura Bk BT" w:hAnsi="Futura Bk BT" w:cstheme="majorHAnsi"/>
                            <w:sz w:val="20"/>
                            <w:szCs w:val="20"/>
                          </w:rPr>
                          <w:t>c</w:t>
                        </w:r>
                        <w:r w:rsidRPr="001D2194">
                          <w:rPr>
                            <w:rFonts w:ascii="Futura Bk BT" w:hAnsi="Futura Bk BT" w:cstheme="majorHAnsi"/>
                            <w:sz w:val="20"/>
                            <w:szCs w:val="20"/>
                          </w:rPr>
                          <w:t>leaning</w:t>
                        </w:r>
                        <w:r>
                          <w:rPr>
                            <w:rFonts w:ascii="Futura Bk BT" w:hAnsi="Futura Bk BT" w:cstheme="majorHAnsi"/>
                            <w:sz w:val="20"/>
                            <w:szCs w:val="20"/>
                          </w:rPr>
                          <w:t>s each winter</w:t>
                        </w:r>
                        <w:r w:rsidRPr="001D2194">
                          <w:rPr>
                            <w:rFonts w:ascii="Futura Bk BT" w:hAnsi="Futura Bk BT" w:cstheme="majorHAnsi"/>
                            <w:sz w:val="20"/>
                            <w:szCs w:val="20"/>
                          </w:rPr>
                          <w:t xml:space="preserve"> </w:t>
                        </w:r>
                      </w:p>
                      <w:p w14:paraId="0DF55E10" w14:textId="676DD3A0"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Luxury </w:t>
                        </w:r>
                        <w:r>
                          <w:rPr>
                            <w:rFonts w:ascii="Futura Bk BT" w:hAnsi="Futura Bk BT" w:cstheme="majorHAnsi"/>
                            <w:sz w:val="20"/>
                            <w:szCs w:val="20"/>
                          </w:rPr>
                          <w:t>q</w:t>
                        </w:r>
                        <w:r w:rsidRPr="001D2194">
                          <w:rPr>
                            <w:rFonts w:ascii="Futura Bk BT" w:hAnsi="Futura Bk BT" w:cstheme="majorHAnsi"/>
                            <w:sz w:val="20"/>
                            <w:szCs w:val="20"/>
                          </w:rPr>
                          <w:t xml:space="preserve">uality Linen Pool – No annual linen cost </w:t>
                        </w:r>
                      </w:p>
                      <w:p w14:paraId="19263540" w14:textId="52E296CB" w:rsidR="00DF4673" w:rsidRPr="0088078A" w:rsidRDefault="00DF4673" w:rsidP="0088078A">
                        <w:pPr>
                          <w:rPr>
                            <w:rFonts w:ascii="Futura Bk BT" w:hAnsi="Futura Bk BT" w:cstheme="majorHAnsi"/>
                            <w:i/>
                          </w:rPr>
                        </w:pPr>
                        <w:r w:rsidRPr="0088078A">
                          <w:rPr>
                            <w:rFonts w:ascii="Futura Bk BT" w:hAnsi="Futura Bk BT" w:cstheme="majorHAnsi"/>
                            <w:b/>
                            <w:color w:val="4472C4" w:themeColor="accent1"/>
                          </w:rPr>
                          <w:t>Maintenance Service</w:t>
                        </w:r>
                        <w:r w:rsidRPr="0088078A">
                          <w:rPr>
                            <w:rFonts w:ascii="Futura Bk BT" w:hAnsi="Futura Bk BT" w:cstheme="majorHAnsi"/>
                            <w:color w:val="4472C4" w:themeColor="accent1"/>
                          </w:rPr>
                          <w:t xml:space="preserve"> </w:t>
                        </w:r>
                        <w:r w:rsidRPr="0088078A">
                          <w:rPr>
                            <w:rFonts w:ascii="Futura Bk BT" w:hAnsi="Futura Bk BT" w:cstheme="majorHAnsi"/>
                          </w:rPr>
                          <w:t>–</w:t>
                        </w:r>
                        <w:r w:rsidRPr="0088078A">
                          <w:rPr>
                            <w:rFonts w:ascii="Futura Bk BT" w:hAnsi="Futura Bk BT" w:cstheme="majorHAnsi"/>
                            <w:i/>
                          </w:rPr>
                          <w:t xml:space="preserve"> </w:t>
                        </w:r>
                        <w:r>
                          <w:rPr>
                            <w:rFonts w:ascii="Futura Bk BT" w:hAnsi="Futura Bk BT" w:cstheme="majorHAnsi"/>
                            <w:i/>
                          </w:rPr>
                          <w:t>On-site, Trusted Professionals, who care!</w:t>
                        </w:r>
                        <w:r w:rsidRPr="0088078A">
                          <w:rPr>
                            <w:rFonts w:ascii="Futura Bk BT" w:hAnsi="Futura Bk BT" w:cstheme="majorHAnsi"/>
                            <w:i/>
                          </w:rPr>
                          <w:t xml:space="preserve"> </w:t>
                        </w:r>
                      </w:p>
                      <w:p w14:paraId="42F072A0" w14:textId="214BF040" w:rsidR="00DF4673" w:rsidRPr="0060157E" w:rsidRDefault="00DF4673" w:rsidP="00A43B16">
                        <w:pPr>
                          <w:pStyle w:val="ListParagraph"/>
                          <w:numPr>
                            <w:ilvl w:val="0"/>
                            <w:numId w:val="35"/>
                          </w:numPr>
                          <w:spacing w:after="200" w:line="276" w:lineRule="auto"/>
                          <w:rPr>
                            <w:rFonts w:ascii="Futura Bk BT" w:hAnsi="Futura Bk BT" w:cstheme="majorHAnsi"/>
                            <w:sz w:val="20"/>
                            <w:szCs w:val="20"/>
                          </w:rPr>
                        </w:pPr>
                        <w:r w:rsidRPr="0060157E">
                          <w:rPr>
                            <w:rFonts w:ascii="Futura Bk BT" w:hAnsi="Futura Bk BT" w:cstheme="majorHAnsi"/>
                            <w:sz w:val="20"/>
                            <w:szCs w:val="20"/>
                          </w:rPr>
                          <w:t xml:space="preserve">Routine and </w:t>
                        </w:r>
                        <w:r>
                          <w:rPr>
                            <w:rFonts w:ascii="Futura Bk BT" w:hAnsi="Futura Bk BT" w:cstheme="majorHAnsi"/>
                            <w:sz w:val="20"/>
                            <w:szCs w:val="20"/>
                          </w:rPr>
                          <w:t>p</w:t>
                        </w:r>
                        <w:r w:rsidRPr="0060157E">
                          <w:rPr>
                            <w:rFonts w:ascii="Futura Bk BT" w:hAnsi="Futura Bk BT" w:cstheme="majorHAnsi"/>
                            <w:sz w:val="20"/>
                            <w:szCs w:val="20"/>
                          </w:rPr>
                          <w:t xml:space="preserve">reventive </w:t>
                        </w:r>
                        <w:r>
                          <w:rPr>
                            <w:rFonts w:ascii="Futura Bk BT" w:hAnsi="Futura Bk BT" w:cstheme="majorHAnsi"/>
                            <w:sz w:val="20"/>
                            <w:szCs w:val="20"/>
                          </w:rPr>
                          <w:t>m</w:t>
                        </w:r>
                        <w:r w:rsidRPr="0060157E">
                          <w:rPr>
                            <w:rFonts w:ascii="Futura Bk BT" w:hAnsi="Futura Bk BT" w:cstheme="majorHAnsi"/>
                            <w:sz w:val="20"/>
                            <w:szCs w:val="20"/>
                          </w:rPr>
                          <w:t xml:space="preserve">aintenance with onsite maintenance staff </w:t>
                        </w:r>
                      </w:p>
                      <w:p w14:paraId="1D6A4CE1" w14:textId="7484FA7F"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Comprehensive </w:t>
                        </w:r>
                        <w:r>
                          <w:rPr>
                            <w:rFonts w:ascii="Futura Bk BT" w:hAnsi="Futura Bk BT" w:cstheme="majorHAnsi"/>
                            <w:sz w:val="20"/>
                            <w:szCs w:val="20"/>
                          </w:rPr>
                          <w:t>p</w:t>
                        </w:r>
                        <w:r w:rsidRPr="001D2194">
                          <w:rPr>
                            <w:rFonts w:ascii="Futura Bk BT" w:hAnsi="Futura Bk BT" w:cstheme="majorHAnsi"/>
                            <w:sz w:val="20"/>
                            <w:szCs w:val="20"/>
                          </w:rPr>
                          <w:t xml:space="preserve">reventive </w:t>
                        </w:r>
                        <w:r>
                          <w:rPr>
                            <w:rFonts w:ascii="Futura Bk BT" w:hAnsi="Futura Bk BT" w:cstheme="majorHAnsi"/>
                            <w:sz w:val="20"/>
                            <w:szCs w:val="20"/>
                          </w:rPr>
                          <w:t>m</w:t>
                        </w:r>
                        <w:r w:rsidRPr="001D2194">
                          <w:rPr>
                            <w:rFonts w:ascii="Futura Bk BT" w:hAnsi="Futura Bk BT" w:cstheme="majorHAnsi"/>
                            <w:sz w:val="20"/>
                            <w:szCs w:val="20"/>
                          </w:rPr>
                          <w:t xml:space="preserve">aintenance Inspections </w:t>
                        </w:r>
                      </w:p>
                      <w:p w14:paraId="2503DF0D" w14:textId="609918AB"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 xml:space="preserve">Hurricane </w:t>
                        </w:r>
                        <w:r>
                          <w:rPr>
                            <w:rFonts w:ascii="Futura Bk BT" w:hAnsi="Futura Bk BT" w:cstheme="majorHAnsi"/>
                            <w:sz w:val="20"/>
                            <w:szCs w:val="20"/>
                          </w:rPr>
                          <w:t>p</w:t>
                        </w:r>
                        <w:r w:rsidRPr="001D2194">
                          <w:rPr>
                            <w:rFonts w:ascii="Futura Bk BT" w:hAnsi="Futura Bk BT" w:cstheme="majorHAnsi"/>
                            <w:sz w:val="20"/>
                            <w:szCs w:val="20"/>
                          </w:rPr>
                          <w:t xml:space="preserve">reparations and </w:t>
                        </w:r>
                        <w:r>
                          <w:rPr>
                            <w:rFonts w:ascii="Futura Bk BT" w:hAnsi="Futura Bk BT" w:cstheme="majorHAnsi"/>
                            <w:sz w:val="20"/>
                            <w:szCs w:val="20"/>
                          </w:rPr>
                          <w:t>r</w:t>
                        </w:r>
                        <w:r w:rsidRPr="001D2194">
                          <w:rPr>
                            <w:rFonts w:ascii="Futura Bk BT" w:hAnsi="Futura Bk BT" w:cstheme="majorHAnsi"/>
                            <w:sz w:val="20"/>
                            <w:szCs w:val="20"/>
                          </w:rPr>
                          <w:t xml:space="preserve">ecovery </w:t>
                        </w:r>
                      </w:p>
                      <w:p w14:paraId="2090C1C7" w14:textId="77777777" w:rsidR="00DF4673" w:rsidRPr="001D2194" w:rsidRDefault="00DF4673" w:rsidP="001D2194">
                        <w:pPr>
                          <w:pStyle w:val="ListParagraph"/>
                          <w:numPr>
                            <w:ilvl w:val="0"/>
                            <w:numId w:val="35"/>
                          </w:numPr>
                          <w:spacing w:after="200" w:line="276" w:lineRule="auto"/>
                          <w:rPr>
                            <w:rFonts w:ascii="Futura Bk BT" w:hAnsi="Futura Bk BT" w:cstheme="majorHAnsi"/>
                            <w:sz w:val="20"/>
                            <w:szCs w:val="20"/>
                          </w:rPr>
                        </w:pPr>
                        <w:r w:rsidRPr="001D2194">
                          <w:rPr>
                            <w:rFonts w:ascii="Futura Bk BT" w:hAnsi="Futura Bk BT" w:cstheme="majorHAnsi"/>
                            <w:sz w:val="20"/>
                            <w:szCs w:val="20"/>
                          </w:rPr>
                          <w:t>Appliance installs and removals</w:t>
                        </w:r>
                      </w:p>
                    </w:txbxContent>
                  </v:textbox>
                </v:shape>
                <w10:wrap type="square" anchorx="margin" anchory="margin"/>
              </v:group>
            </w:pict>
          </mc:Fallback>
        </mc:AlternateContent>
      </w:r>
      <w:r>
        <w:rPr>
          <w:noProof/>
        </w:rPr>
        <mc:AlternateContent>
          <mc:Choice Requires="wps">
            <w:drawing>
              <wp:anchor distT="45720" distB="45720" distL="114300" distR="114300" simplePos="0" relativeHeight="251673088" behindDoc="0" locked="0" layoutInCell="1" allowOverlap="1" wp14:anchorId="5AA0B68D" wp14:editId="730ECD03">
                <wp:simplePos x="0" y="0"/>
                <wp:positionH relativeFrom="margin">
                  <wp:posOffset>532765</wp:posOffset>
                </wp:positionH>
                <wp:positionV relativeFrom="paragraph">
                  <wp:posOffset>-668655</wp:posOffset>
                </wp:positionV>
                <wp:extent cx="5000625" cy="7429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742950"/>
                        </a:xfrm>
                        <a:prstGeom prst="rect">
                          <a:avLst/>
                        </a:prstGeom>
                        <a:noFill/>
                        <a:ln w="9525">
                          <a:noFill/>
                          <a:miter lim="800000"/>
                          <a:headEnd/>
                          <a:tailEnd/>
                        </a:ln>
                      </wps:spPr>
                      <wps:txbx>
                        <w:txbxContent>
                          <w:p w14:paraId="41563875" w14:textId="77777777" w:rsidR="00DF4673" w:rsidRPr="009C232C" w:rsidRDefault="00DF4673" w:rsidP="00553230">
                            <w:pPr>
                              <w:jc w:val="center"/>
                              <w:rPr>
                                <w:rFonts w:asciiTheme="minorHAnsi" w:hAnsiTheme="minorHAnsi" w:cstheme="minorHAnsi"/>
                                <w:color w:val="4472C4" w:themeColor="accent1"/>
                                <w:sz w:val="36"/>
                                <w:szCs w:val="36"/>
                              </w:rPr>
                            </w:pPr>
                            <w:r w:rsidRPr="009C232C">
                              <w:rPr>
                                <w:rFonts w:asciiTheme="minorHAnsi" w:hAnsiTheme="minorHAnsi" w:cstheme="minorHAnsi"/>
                                <w:color w:val="4472C4" w:themeColor="accent1"/>
                                <w:sz w:val="36"/>
                                <w:szCs w:val="36"/>
                              </w:rPr>
                              <w:t>SILVER DUNES</w:t>
                            </w:r>
                          </w:p>
                          <w:p w14:paraId="23C0BAF2" w14:textId="30E5803B" w:rsidR="00DF4673" w:rsidRPr="009C232C" w:rsidRDefault="00DF4673" w:rsidP="00553230">
                            <w:pPr>
                              <w:jc w:val="center"/>
                              <w:rPr>
                                <w:rFonts w:asciiTheme="minorHAnsi" w:hAnsiTheme="minorHAnsi" w:cstheme="minorHAnsi"/>
                                <w:b/>
                                <w:color w:val="4472C4" w:themeColor="accent1"/>
                                <w:sz w:val="44"/>
                                <w:szCs w:val="44"/>
                              </w:rPr>
                            </w:pPr>
                            <w:r>
                              <w:rPr>
                                <w:rFonts w:asciiTheme="minorHAnsi" w:hAnsiTheme="minorHAnsi" w:cstheme="minorHAnsi"/>
                                <w:b/>
                                <w:color w:val="4472C4" w:themeColor="accent1"/>
                                <w:sz w:val="44"/>
                                <w:szCs w:val="44"/>
                              </w:rPr>
                              <w:t>RENTAL PROGRAM</w:t>
                            </w:r>
                            <w:r w:rsidRPr="009C232C">
                              <w:rPr>
                                <w:rFonts w:asciiTheme="minorHAnsi" w:hAnsiTheme="minorHAnsi" w:cstheme="minorHAnsi"/>
                                <w:b/>
                                <w:color w:val="4472C4" w:themeColor="accent1"/>
                                <w:sz w:val="44"/>
                                <w:szCs w:val="44"/>
                              </w:rPr>
                              <w:t xml:space="preserve">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95pt;margin-top:-52.65pt;width:393.75pt;height:58.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" filled="f" stroked="f">
                <v:textbox>
                  <w:txbxContent>
                    <w:p w14:paraId="41563875" w14:textId="77777777" w:rsidR="00DF4673" w:rsidRPr="009C232C" w:rsidRDefault="00DF4673" w:rsidP="00553230">
                      <w:pPr>
                        <w:jc w:val="center"/>
                        <w:rPr>
                          <w:rFonts w:asciiTheme="minorHAnsi" w:hAnsiTheme="minorHAnsi" w:cstheme="minorHAnsi"/>
                          <w:color w:val="4472C4" w:themeColor="accent1"/>
                          <w:sz w:val="36"/>
                          <w:szCs w:val="36"/>
                        </w:rPr>
                      </w:pPr>
                      <w:r w:rsidRPr="009C232C">
                        <w:rPr>
                          <w:rFonts w:asciiTheme="minorHAnsi" w:hAnsiTheme="minorHAnsi" w:cstheme="minorHAnsi"/>
                          <w:color w:val="4472C4" w:themeColor="accent1"/>
                          <w:sz w:val="36"/>
                          <w:szCs w:val="36"/>
                        </w:rPr>
                        <w:t>SILVER DUNES</w:t>
                      </w:r>
                    </w:p>
                    <w:p w14:paraId="23C0BAF2" w14:textId="30E5803B" w:rsidR="00DF4673" w:rsidRPr="009C232C" w:rsidRDefault="00DF4673" w:rsidP="00553230">
                      <w:pPr>
                        <w:jc w:val="center"/>
                        <w:rPr>
                          <w:rFonts w:asciiTheme="minorHAnsi" w:hAnsiTheme="minorHAnsi" w:cstheme="minorHAnsi"/>
                          <w:b/>
                          <w:color w:val="4472C4" w:themeColor="accent1"/>
                          <w:sz w:val="44"/>
                          <w:szCs w:val="44"/>
                        </w:rPr>
                      </w:pPr>
                      <w:r>
                        <w:rPr>
                          <w:rFonts w:asciiTheme="minorHAnsi" w:hAnsiTheme="minorHAnsi" w:cstheme="minorHAnsi"/>
                          <w:b/>
                          <w:color w:val="4472C4" w:themeColor="accent1"/>
                          <w:sz w:val="44"/>
                          <w:szCs w:val="44"/>
                        </w:rPr>
                        <w:t>RENTAL PROGRAM</w:t>
                      </w:r>
                      <w:r w:rsidRPr="009C232C">
                        <w:rPr>
                          <w:rFonts w:asciiTheme="minorHAnsi" w:hAnsiTheme="minorHAnsi" w:cstheme="minorHAnsi"/>
                          <w:b/>
                          <w:color w:val="4472C4" w:themeColor="accent1"/>
                          <w:sz w:val="44"/>
                          <w:szCs w:val="44"/>
                        </w:rPr>
                        <w:t xml:space="preserve"> BENEFITS</w:t>
                      </w:r>
                    </w:p>
                  </w:txbxContent>
                </v:textbox>
                <w10:wrap type="square" anchorx="margin"/>
              </v:shape>
            </w:pict>
          </mc:Fallback>
        </mc:AlternateContent>
      </w:r>
      <w:bookmarkStart w:id="11" w:name="_Toc20557262"/>
    </w:p>
    <w:p w14:paraId="6D094701" w14:textId="296CA59A" w:rsidR="001C1DB0" w:rsidRPr="00587F85" w:rsidRDefault="001C1DB0" w:rsidP="00587F85">
      <w:pPr>
        <w:pStyle w:val="Heading1"/>
        <w:rPr>
          <w:b/>
          <w:sz w:val="28"/>
          <w:szCs w:val="28"/>
        </w:rPr>
      </w:pPr>
      <w:r w:rsidRPr="00587F85">
        <w:rPr>
          <w:sz w:val="28"/>
          <w:szCs w:val="28"/>
        </w:rPr>
        <w:lastRenderedPageBreak/>
        <w:t xml:space="preserve">Housekeeping </w:t>
      </w:r>
      <w:r w:rsidR="001C4691" w:rsidRPr="00587F85">
        <w:rPr>
          <w:sz w:val="28"/>
          <w:szCs w:val="28"/>
        </w:rPr>
        <w:t>S</w:t>
      </w:r>
      <w:r w:rsidRPr="00587F85">
        <w:rPr>
          <w:sz w:val="28"/>
          <w:szCs w:val="28"/>
        </w:rPr>
        <w:t xml:space="preserve">ervices and </w:t>
      </w:r>
      <w:r w:rsidR="001C4691" w:rsidRPr="00587F85">
        <w:rPr>
          <w:sz w:val="28"/>
          <w:szCs w:val="28"/>
        </w:rPr>
        <w:t>P</w:t>
      </w:r>
      <w:r w:rsidRPr="00587F85">
        <w:rPr>
          <w:sz w:val="28"/>
          <w:szCs w:val="28"/>
        </w:rPr>
        <w:t xml:space="preserve">roperty </w:t>
      </w:r>
      <w:r w:rsidR="001C4691" w:rsidRPr="00587F85">
        <w:rPr>
          <w:sz w:val="28"/>
          <w:szCs w:val="28"/>
        </w:rPr>
        <w:t>I</w:t>
      </w:r>
      <w:r w:rsidRPr="00587F85">
        <w:rPr>
          <w:sz w:val="28"/>
          <w:szCs w:val="28"/>
        </w:rPr>
        <w:t>nspections</w:t>
      </w:r>
      <w:bookmarkEnd w:id="11"/>
    </w:p>
    <w:p w14:paraId="17F5EB59" w14:textId="77777777" w:rsidR="000244B6" w:rsidRDefault="000244B6" w:rsidP="000244B6"/>
    <w:p w14:paraId="50528415" w14:textId="77777777" w:rsidR="000244B6" w:rsidRDefault="000244B6" w:rsidP="00AD783F">
      <w:pPr>
        <w:pStyle w:val="BodyText"/>
      </w:pPr>
      <w:r>
        <w:t>Owners in the rental program and owners who do not use an outside rental agency have access to Silver Dune’s housekeeping services.</w:t>
      </w:r>
    </w:p>
    <w:p w14:paraId="08A1EFCD" w14:textId="77777777" w:rsidR="00D12A27" w:rsidRDefault="00D12A27" w:rsidP="00AD783F">
      <w:pPr>
        <w:pStyle w:val="BodyText"/>
      </w:pPr>
      <w:r>
        <w:t xml:space="preserve">Highlights of our housekeeping program include: </w:t>
      </w:r>
    </w:p>
    <w:p w14:paraId="47793A9A" w14:textId="1C66BD44" w:rsidR="00D12A27" w:rsidRPr="001846CE" w:rsidRDefault="00D12A27" w:rsidP="00D12A27">
      <w:pPr>
        <w:pStyle w:val="Bullet1"/>
      </w:pPr>
      <w:r>
        <w:t>Silver Dunes has housekeeping inspectors assigned to each</w:t>
      </w:r>
      <w:r w:rsidR="00FF5052">
        <w:t xml:space="preserve"> building</w:t>
      </w:r>
      <w:r w:rsidR="00981A6A">
        <w:t>.</w:t>
      </w:r>
      <w:r w:rsidRPr="001846CE">
        <w:t xml:space="preserve"> </w:t>
      </w:r>
      <w:r>
        <w:t xml:space="preserve"> </w:t>
      </w:r>
      <w:r w:rsidRPr="001846CE">
        <w:t>After each departure</w:t>
      </w:r>
      <w:r w:rsidR="00981A6A">
        <w:t>,</w:t>
      </w:r>
      <w:r w:rsidRPr="001846CE">
        <w:t xml:space="preserve"> and before every arrival, your inspector will </w:t>
      </w:r>
      <w:r>
        <w:t>walk</w:t>
      </w:r>
      <w:r w:rsidRPr="001846CE">
        <w:t xml:space="preserve"> your unit. If your unit is on the rental program and unoccupied, your unit will also be walked daily. This helps ensure no one is in your unit that shouldn’t be, no water is running, A/C isn’t turned too low, etc.  Plus, keeping the same set of eyes on your unit will help with reporting of maintenance issues and any damages caused by guest</w:t>
      </w:r>
      <w:r w:rsidR="005B7CB2">
        <w:t>s</w:t>
      </w:r>
      <w:r w:rsidRPr="001846CE">
        <w:t xml:space="preserve">. </w:t>
      </w:r>
    </w:p>
    <w:p w14:paraId="10CA0974" w14:textId="77777777" w:rsidR="00D12A27" w:rsidRDefault="00D12A27" w:rsidP="00196AAD">
      <w:pPr>
        <w:pStyle w:val="Bullet1"/>
      </w:pPr>
      <w:r>
        <w:t>Silver Dunes leverages an</w:t>
      </w:r>
      <w:r w:rsidRPr="001846CE">
        <w:t xml:space="preserve"> outside vendor service to wash, dry, and fold our towels and bed linens.  By doing this, we are able to leverage our internal housekeeping team for inspections—rather than laundry service.   </w:t>
      </w:r>
    </w:p>
    <w:p w14:paraId="31D96302" w14:textId="77777777" w:rsidR="00D12A27" w:rsidRDefault="00D12A27" w:rsidP="00196AAD">
      <w:pPr>
        <w:pStyle w:val="Bullet1"/>
      </w:pPr>
      <w:r>
        <w:t>Silver Dunes uses high-quality, name-brand cleaning supplies.</w:t>
      </w:r>
    </w:p>
    <w:p w14:paraId="7BB82295" w14:textId="036CB87F" w:rsidR="00D12A27" w:rsidRDefault="00D12A27" w:rsidP="00196AAD">
      <w:pPr>
        <w:pStyle w:val="Bullet1"/>
      </w:pPr>
      <w:r>
        <w:t>E</w:t>
      </w:r>
      <w:r w:rsidRPr="001846CE">
        <w:t xml:space="preserve">ach unit </w:t>
      </w:r>
      <w:r>
        <w:t>is stocked with a large</w:t>
      </w:r>
      <w:r w:rsidRPr="001846CE">
        <w:t xml:space="preserve"> number of towels at the beginning of each stay. Guests have the opportunity to stop by the front desk during the week and pick up an additional pre-bagged towel set without the hassle of bringing original towels to exchange.</w:t>
      </w:r>
    </w:p>
    <w:p w14:paraId="6213ACAE" w14:textId="77777777" w:rsidR="00D12A27" w:rsidRDefault="00D12A27" w:rsidP="00196AAD">
      <w:pPr>
        <w:pStyle w:val="Bullet1"/>
      </w:pPr>
      <w:r>
        <w:t xml:space="preserve">Each unit is also stocked with a set of starter supplies, including soaps, toilet paper, paper towels, dish detergent, shampoo, conditioner, and make-up </w:t>
      </w:r>
      <w:r w:rsidR="00FF5052">
        <w:t xml:space="preserve">removal </w:t>
      </w:r>
      <w:r>
        <w:t>wipes.</w:t>
      </w:r>
    </w:p>
    <w:p w14:paraId="27D48779" w14:textId="19511C8B" w:rsidR="00D12A27" w:rsidRPr="001846CE" w:rsidRDefault="00D12A27" w:rsidP="00196AAD">
      <w:pPr>
        <w:pStyle w:val="Bullet1"/>
      </w:pPr>
      <w:r>
        <w:t xml:space="preserve">For units in the rental program, during the winter months your unit </w:t>
      </w:r>
      <w:r w:rsidR="0058246E">
        <w:t>will be</w:t>
      </w:r>
      <w:r>
        <w:t xml:space="preserve"> deep cleaned</w:t>
      </w:r>
      <w:r w:rsidR="00E0366E">
        <w:t>,</w:t>
      </w:r>
      <w:r w:rsidR="00FF5052">
        <w:t xml:space="preserve"> as well as given a unit condition report </w:t>
      </w:r>
      <w:r w:rsidR="00E0366E">
        <w:t>for suggested owner improvements</w:t>
      </w:r>
      <w:r>
        <w:t xml:space="preserve">.  Housekeeping </w:t>
      </w:r>
      <w:r w:rsidR="0058246E">
        <w:t>will</w:t>
      </w:r>
      <w:r w:rsidR="009D267D">
        <w:t xml:space="preserve"> </w:t>
      </w:r>
      <w:r>
        <w:t xml:space="preserve">also </w:t>
      </w:r>
      <w:r w:rsidR="00E0366E">
        <w:t>complete</w:t>
      </w:r>
      <w:r>
        <w:t xml:space="preserve"> a comprehensive </w:t>
      </w:r>
      <w:r w:rsidR="00FF5052">
        <w:t xml:space="preserve">inventory inspection </w:t>
      </w:r>
      <w:r>
        <w:t>of required items (e.g., iron, kitchen utensils</w:t>
      </w:r>
      <w:r w:rsidR="00FF5052">
        <w:t>, drinking glasses, pot/pans</w:t>
      </w:r>
      <w:r>
        <w:t>) and restock necessities as appropriate (at cost).</w:t>
      </w:r>
    </w:p>
    <w:p w14:paraId="1F5DF4E4" w14:textId="77777777" w:rsidR="00D12A27" w:rsidRDefault="00C34D25" w:rsidP="00AD783F">
      <w:pPr>
        <w:pStyle w:val="BodyText"/>
      </w:pPr>
      <w:r>
        <w:rPr>
          <w:noProof/>
        </w:rPr>
        <w:drawing>
          <wp:anchor distT="0" distB="0" distL="114300" distR="114300" simplePos="0" relativeHeight="251657728" behindDoc="1" locked="0" layoutInCell="1" allowOverlap="1" wp14:anchorId="21EB01E9" wp14:editId="4FB51199">
            <wp:simplePos x="0" y="0"/>
            <wp:positionH relativeFrom="margin">
              <wp:posOffset>286300</wp:posOffset>
            </wp:positionH>
            <wp:positionV relativeFrom="paragraph">
              <wp:posOffset>293057</wp:posOffset>
            </wp:positionV>
            <wp:extent cx="5540375" cy="3464560"/>
            <wp:effectExtent l="38100" t="38100" r="98425" b="97790"/>
            <wp:wrapTight wrapText="bothSides">
              <wp:wrapPolygon edited="0">
                <wp:start x="0" y="-238"/>
                <wp:lineTo x="-149" y="-119"/>
                <wp:lineTo x="-149" y="21616"/>
                <wp:lineTo x="-74" y="22091"/>
                <wp:lineTo x="21761" y="22091"/>
                <wp:lineTo x="21909" y="20784"/>
                <wp:lineTo x="21909" y="1782"/>
                <wp:lineTo x="21687" y="0"/>
                <wp:lineTo x="21687" y="-238"/>
                <wp:lineTo x="0" y="-23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40375" cy="34645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8890B0" w14:textId="77777777" w:rsidR="001C1DB0" w:rsidRDefault="001C1DB0" w:rsidP="00203225">
      <w:pPr>
        <w:rPr>
          <w:b/>
        </w:rPr>
      </w:pPr>
    </w:p>
    <w:p w14:paraId="7C23A32D" w14:textId="77777777" w:rsidR="00203225" w:rsidRPr="001C4691" w:rsidRDefault="00203225" w:rsidP="00564820">
      <w:pPr>
        <w:pStyle w:val="Heading2"/>
      </w:pPr>
      <w:bookmarkStart w:id="12" w:name="_Toc20557263"/>
      <w:r w:rsidRPr="001C4691">
        <w:lastRenderedPageBreak/>
        <w:t>Maintenance Services</w:t>
      </w:r>
      <w:bookmarkEnd w:id="12"/>
    </w:p>
    <w:p w14:paraId="7E37DD45" w14:textId="77777777" w:rsidR="00203225" w:rsidRDefault="00203225" w:rsidP="009D7517">
      <w:pPr>
        <w:pStyle w:val="BodyText"/>
      </w:pPr>
      <w:r>
        <w:t>Silver Dunes maintenance provides certain in-unit services to all owners, as part of monthly HOA fees, in</w:t>
      </w:r>
      <w:r w:rsidR="001365B4">
        <w:t xml:space="preserve">cluding changing of HVAC filters </w:t>
      </w:r>
      <w:r>
        <w:t>and light bulbs.</w:t>
      </w:r>
    </w:p>
    <w:p w14:paraId="40309DDF" w14:textId="77777777" w:rsidR="009D7517" w:rsidRDefault="009D7517" w:rsidP="009D7517">
      <w:pPr>
        <w:pStyle w:val="BodyText"/>
      </w:pPr>
      <w:r>
        <w:t>Silver Dunes also keeps maintenance personnel on staff to support our owners’ in-unit maintenance needs (hourly rates apply</w:t>
      </w:r>
      <w:r w:rsidR="00B4591A">
        <w:t>, plus cost of supplies</w:t>
      </w:r>
      <w:r>
        <w:t>).</w:t>
      </w:r>
    </w:p>
    <w:p w14:paraId="24254CF4" w14:textId="45A6B3AA" w:rsidR="009D7517" w:rsidRDefault="009D7517" w:rsidP="009D7517">
      <w:pPr>
        <w:pStyle w:val="BodyText"/>
      </w:pPr>
      <w:r>
        <w:t>Owners can request the following maintenance services thr</w:t>
      </w:r>
      <w:r w:rsidR="001365B4">
        <w:t>ough Silver Dunes, billed in 15-</w:t>
      </w:r>
      <w:r w:rsidR="000606EF">
        <w:t xml:space="preserve">minute increments or purchase the *optional maintenance plan for $500 a year which would cover such request below. </w:t>
      </w:r>
    </w:p>
    <w:p w14:paraId="4605F76B" w14:textId="77777777" w:rsidR="007A4EEF" w:rsidRDefault="001365B4" w:rsidP="00B4591A">
      <w:pPr>
        <w:pStyle w:val="Bullet1"/>
      </w:pPr>
      <w:r w:rsidRPr="001365B4">
        <w:rPr>
          <w:b/>
        </w:rPr>
        <w:t>Handyman</w:t>
      </w:r>
      <w:r w:rsidR="007A4EEF">
        <w:t xml:space="preserve">: Small interior repairs (such as </w:t>
      </w:r>
      <w:r w:rsidR="00B4591A">
        <w:t xml:space="preserve">installing </w:t>
      </w:r>
      <w:r w:rsidR="007A4EEF">
        <w:t>owner’s closet locks</w:t>
      </w:r>
      <w:r w:rsidR="00B4591A">
        <w:t>, hanging artwork and flat-screen TVs</w:t>
      </w:r>
      <w:r w:rsidR="007A4EEF">
        <w:t>)</w:t>
      </w:r>
    </w:p>
    <w:p w14:paraId="6DF1A859" w14:textId="77777777" w:rsidR="007A4EEF" w:rsidRDefault="001365B4" w:rsidP="00B4591A">
      <w:pPr>
        <w:pStyle w:val="Bullet1"/>
      </w:pPr>
      <w:r w:rsidRPr="001365B4">
        <w:rPr>
          <w:b/>
        </w:rPr>
        <w:t>Appliances</w:t>
      </w:r>
      <w:r w:rsidR="007A4EEF">
        <w:t>: Ser</w:t>
      </w:r>
      <w:r w:rsidR="00B4591A">
        <w:t>vice, installation, maintenance</w:t>
      </w:r>
    </w:p>
    <w:p w14:paraId="6AD44E6C" w14:textId="77777777" w:rsidR="00B4591A" w:rsidRDefault="001365B4" w:rsidP="00B4591A">
      <w:pPr>
        <w:pStyle w:val="Bullet1"/>
      </w:pPr>
      <w:r w:rsidRPr="001365B4">
        <w:rPr>
          <w:b/>
        </w:rPr>
        <w:t>Electrical</w:t>
      </w:r>
      <w:r w:rsidR="00B4591A">
        <w:t>: Outlets, switches, etc.</w:t>
      </w:r>
    </w:p>
    <w:p w14:paraId="1871FD06" w14:textId="77777777" w:rsidR="007A4EEF" w:rsidRDefault="001365B4" w:rsidP="00B4591A">
      <w:pPr>
        <w:pStyle w:val="Bullet1"/>
      </w:pPr>
      <w:r w:rsidRPr="001365B4">
        <w:rPr>
          <w:b/>
        </w:rPr>
        <w:t>Cabinetry</w:t>
      </w:r>
      <w:r w:rsidR="007A4EEF">
        <w:t>:</w:t>
      </w:r>
      <w:r w:rsidR="00B4591A">
        <w:t xml:space="preserve"> </w:t>
      </w:r>
      <w:r w:rsidR="007A4EEF">
        <w:t xml:space="preserve">Repairs, </w:t>
      </w:r>
      <w:r w:rsidR="00B4591A">
        <w:t>t</w:t>
      </w:r>
      <w:r w:rsidR="007A4EEF">
        <w:t>ouch-</w:t>
      </w:r>
      <w:r w:rsidR="00B4591A">
        <w:t>u</w:t>
      </w:r>
      <w:r w:rsidR="007A4EEF">
        <w:t xml:space="preserve">p </w:t>
      </w:r>
      <w:r w:rsidR="00B4591A">
        <w:t>f</w:t>
      </w:r>
      <w:r w:rsidR="007A4EEF">
        <w:t xml:space="preserve">inishes, </w:t>
      </w:r>
      <w:r w:rsidR="00B4591A">
        <w:t>a</w:t>
      </w:r>
      <w:r w:rsidR="007A4EEF">
        <w:t xml:space="preserve">djust </w:t>
      </w:r>
      <w:r w:rsidR="00B4591A">
        <w:t>d</w:t>
      </w:r>
      <w:r w:rsidR="007A4EEF">
        <w:t xml:space="preserve">rawers and </w:t>
      </w:r>
      <w:r w:rsidR="00B4591A">
        <w:t>d</w:t>
      </w:r>
      <w:r w:rsidR="007A4EEF">
        <w:t xml:space="preserve">oors, </w:t>
      </w:r>
      <w:r w:rsidR="00B4591A">
        <w:t>r</w:t>
      </w:r>
      <w:r w:rsidR="007A4EEF">
        <w:t xml:space="preserve">eplace </w:t>
      </w:r>
      <w:r w:rsidR="00B4591A">
        <w:t>h</w:t>
      </w:r>
      <w:r w:rsidR="007A4EEF">
        <w:t>ardware</w:t>
      </w:r>
    </w:p>
    <w:p w14:paraId="149304FA" w14:textId="77777777" w:rsidR="007A4EEF" w:rsidRDefault="001365B4" w:rsidP="00B4591A">
      <w:pPr>
        <w:pStyle w:val="Bullet1"/>
      </w:pPr>
      <w:r w:rsidRPr="001365B4">
        <w:rPr>
          <w:b/>
        </w:rPr>
        <w:t>Interior Painting</w:t>
      </w:r>
      <w:r w:rsidR="007A4EEF">
        <w:t>:</w:t>
      </w:r>
      <w:r w:rsidR="00B4591A">
        <w:t xml:space="preserve"> </w:t>
      </w:r>
      <w:r w:rsidR="007A4EEF">
        <w:t>Individual Rooms, Settling and Crack Repair, Touch-Ups</w:t>
      </w:r>
    </w:p>
    <w:p w14:paraId="67329F0B" w14:textId="77777777" w:rsidR="007A4EEF" w:rsidRDefault="001365B4" w:rsidP="00B4591A">
      <w:pPr>
        <w:pStyle w:val="Bullet1"/>
      </w:pPr>
      <w:r w:rsidRPr="001365B4">
        <w:rPr>
          <w:b/>
        </w:rPr>
        <w:t>Plumbing</w:t>
      </w:r>
      <w:r w:rsidR="007A4EEF">
        <w:t>:</w:t>
      </w:r>
      <w:r w:rsidR="00B4591A">
        <w:t xml:space="preserve"> </w:t>
      </w:r>
      <w:r w:rsidR="007A4EEF">
        <w:t xml:space="preserve">Drain </w:t>
      </w:r>
      <w:r w:rsidR="00B4591A">
        <w:t>c</w:t>
      </w:r>
      <w:r w:rsidR="007A4EEF">
        <w:t xml:space="preserve">logs, </w:t>
      </w:r>
      <w:r w:rsidR="00B4591A">
        <w:t>f</w:t>
      </w:r>
      <w:r w:rsidR="007A4EEF">
        <w:t xml:space="preserve">ixtures, </w:t>
      </w:r>
      <w:r w:rsidR="00B4591A">
        <w:t>pipe l</w:t>
      </w:r>
      <w:r w:rsidR="007A4EEF">
        <w:t xml:space="preserve">eaks, </w:t>
      </w:r>
      <w:r w:rsidR="00B4591A">
        <w:t>s</w:t>
      </w:r>
      <w:r w:rsidR="007A4EEF">
        <w:t xml:space="preserve">hower </w:t>
      </w:r>
      <w:r w:rsidR="00B4591A">
        <w:t>h</w:t>
      </w:r>
      <w:r w:rsidR="007A4EEF">
        <w:t xml:space="preserve">eads, </w:t>
      </w:r>
      <w:r w:rsidR="00B4591A">
        <w:t>t</w:t>
      </w:r>
      <w:r w:rsidR="007A4EEF">
        <w:t>oilets</w:t>
      </w:r>
      <w:r w:rsidR="00B4591A">
        <w:t xml:space="preserve"> (repair/replace)</w:t>
      </w:r>
    </w:p>
    <w:p w14:paraId="1C0C59FE" w14:textId="77777777" w:rsidR="007A4EEF" w:rsidRDefault="001365B4" w:rsidP="00B4591A">
      <w:pPr>
        <w:pStyle w:val="Bullet1"/>
      </w:pPr>
      <w:r w:rsidRPr="001365B4">
        <w:rPr>
          <w:b/>
        </w:rPr>
        <w:t>Refuse Removal</w:t>
      </w:r>
      <w:r w:rsidR="007A4EEF">
        <w:t>:</w:t>
      </w:r>
      <w:r w:rsidR="00B4591A">
        <w:t xml:space="preserve"> </w:t>
      </w:r>
      <w:r w:rsidR="00FF5052">
        <w:t xml:space="preserve">Coordinating </w:t>
      </w:r>
      <w:r w:rsidR="00E0366E">
        <w:t>r</w:t>
      </w:r>
      <w:r w:rsidR="00B4591A">
        <w:t>emov</w:t>
      </w:r>
      <w:r w:rsidR="00FF5052">
        <w:t>al</w:t>
      </w:r>
      <w:r w:rsidR="00B4591A">
        <w:t xml:space="preserve"> of appliances and furniture</w:t>
      </w:r>
    </w:p>
    <w:p w14:paraId="20E51574" w14:textId="77777777" w:rsidR="001365B4" w:rsidRDefault="001365B4" w:rsidP="00B4591A">
      <w:pPr>
        <w:pStyle w:val="Bullet1"/>
      </w:pPr>
      <w:r>
        <w:rPr>
          <w:b/>
        </w:rPr>
        <w:t>HVAC</w:t>
      </w:r>
      <w:r w:rsidRPr="001365B4">
        <w:t>:</w:t>
      </w:r>
      <w:r>
        <w:t xml:space="preserve"> Minor repairs (outside companies are called for major repairs)</w:t>
      </w:r>
    </w:p>
    <w:p w14:paraId="7EFE80CC" w14:textId="77777777" w:rsidR="000606EF" w:rsidRDefault="000606EF" w:rsidP="000606EF">
      <w:pPr>
        <w:pStyle w:val="Bullet1"/>
        <w:numPr>
          <w:ilvl w:val="0"/>
          <w:numId w:val="0"/>
        </w:numPr>
        <w:ind w:left="576" w:hanging="360"/>
      </w:pPr>
    </w:p>
    <w:p w14:paraId="08A8A216" w14:textId="5A619862" w:rsidR="000606EF" w:rsidRPr="008E59AF" w:rsidRDefault="000606EF" w:rsidP="008E59AF">
      <w:pPr>
        <w:pStyle w:val="BodyText"/>
      </w:pPr>
      <w:r w:rsidRPr="008E59AF">
        <w:t>*Note: Additional services, such as installing ceiling fans, TVs, appliances, new disposals, toilets, and overseeing contractors in the unit are billed at hourly rates</w:t>
      </w:r>
      <w:r w:rsidR="008A1955">
        <w:t>.</w:t>
      </w:r>
    </w:p>
    <w:p w14:paraId="0F74D51E" w14:textId="77777777" w:rsidR="001C1DB0" w:rsidRDefault="001C1DB0" w:rsidP="00203225">
      <w:pPr>
        <w:rPr>
          <w:i/>
        </w:rPr>
      </w:pPr>
    </w:p>
    <w:p w14:paraId="10208870" w14:textId="77777777" w:rsidR="001C1DB0" w:rsidRPr="008A1955" w:rsidRDefault="00C34D25" w:rsidP="00B4591A">
      <w:pPr>
        <w:pStyle w:val="BodyText"/>
        <w:rPr>
          <w:b/>
        </w:rPr>
      </w:pPr>
      <w:r w:rsidRPr="008A1955">
        <w:rPr>
          <w:b/>
          <w:noProof/>
        </w:rPr>
        <w:drawing>
          <wp:anchor distT="0" distB="0" distL="114300" distR="114300" simplePos="0" relativeHeight="251658752" behindDoc="1" locked="0" layoutInCell="1" allowOverlap="1" wp14:anchorId="7070FF22" wp14:editId="39F8B26A">
            <wp:simplePos x="0" y="0"/>
            <wp:positionH relativeFrom="margin">
              <wp:align>left</wp:align>
            </wp:positionH>
            <wp:positionV relativeFrom="paragraph">
              <wp:posOffset>473710</wp:posOffset>
            </wp:positionV>
            <wp:extent cx="5663565" cy="3540760"/>
            <wp:effectExtent l="38100" t="38100" r="89535" b="97790"/>
            <wp:wrapTight wrapText="bothSides">
              <wp:wrapPolygon edited="0">
                <wp:start x="0" y="-232"/>
                <wp:lineTo x="-145" y="-116"/>
                <wp:lineTo x="-145" y="21615"/>
                <wp:lineTo x="-73" y="22080"/>
                <wp:lineTo x="21724" y="22080"/>
                <wp:lineTo x="21869" y="20337"/>
                <wp:lineTo x="21869" y="1743"/>
                <wp:lineTo x="21651" y="0"/>
                <wp:lineTo x="21651" y="-232"/>
                <wp:lineTo x="0" y="-23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3565" cy="35407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591A" w:rsidRPr="008A1955">
        <w:rPr>
          <w:b/>
        </w:rPr>
        <w:t>Silver Dunes staff is not equipped to provide major remodeling projects or concierge services.</w:t>
      </w:r>
      <w:r w:rsidR="001C1DB0" w:rsidRPr="008A1955">
        <w:rPr>
          <w:b/>
        </w:rPr>
        <w:br w:type="page"/>
      </w:r>
    </w:p>
    <w:p w14:paraId="4B1EEE6E" w14:textId="77777777" w:rsidR="001C1DB0" w:rsidRDefault="00E95C12" w:rsidP="00792549">
      <w:pPr>
        <w:pStyle w:val="Heading1"/>
      </w:pPr>
      <w:bookmarkStart w:id="13" w:name="_Toc20557264"/>
      <w:r>
        <w:lastRenderedPageBreak/>
        <w:t>HOA Dues and Pricing of Supplemental Services</w:t>
      </w:r>
      <w:bookmarkEnd w:id="13"/>
    </w:p>
    <w:p w14:paraId="7CADBF35" w14:textId="77777777" w:rsidR="00D7054D" w:rsidRDefault="00D7054D" w:rsidP="00D7054D"/>
    <w:p w14:paraId="308D5EDF" w14:textId="77777777" w:rsidR="00D7054D" w:rsidRPr="00CE1844" w:rsidRDefault="00D7054D" w:rsidP="00CE1844">
      <w:pPr>
        <w:pStyle w:val="BodyText"/>
        <w:rPr>
          <w:rStyle w:val="BookTitle"/>
        </w:rPr>
      </w:pPr>
      <w:r w:rsidRPr="00CE1844">
        <w:rPr>
          <w:rStyle w:val="BookTitle"/>
        </w:rPr>
        <w:t>HOA Dues</w:t>
      </w:r>
    </w:p>
    <w:p w14:paraId="3A7D6C5A" w14:textId="7069DDDB" w:rsidR="00D7054D" w:rsidRDefault="00D7054D" w:rsidP="00CE1844">
      <w:pPr>
        <w:pStyle w:val="BodyText"/>
      </w:pPr>
      <w:r>
        <w:t>Monthly dues are based on the forecasted operating expenses for the year, plus reserves for majo</w:t>
      </w:r>
      <w:r w:rsidR="00EF70A7">
        <w:t>r projects, painting, etc.  20</w:t>
      </w:r>
      <w:r w:rsidR="008A1955">
        <w:t>24</w:t>
      </w:r>
      <w:r w:rsidR="00723549">
        <w:t xml:space="preserve"> d</w:t>
      </w:r>
      <w:r w:rsidR="008A1955">
        <w:t>ues are $</w:t>
      </w:r>
      <w:r w:rsidR="0031763A">
        <w:t>1250</w:t>
      </w:r>
      <w:r>
        <w:t>/month.</w:t>
      </w:r>
    </w:p>
    <w:p w14:paraId="5901206D" w14:textId="77777777" w:rsidR="00F61894" w:rsidRDefault="00F61894" w:rsidP="00F61894">
      <w:pPr>
        <w:pStyle w:val="BodyText"/>
        <w:rPr>
          <w:rStyle w:val="BookTitle"/>
        </w:rPr>
      </w:pPr>
    </w:p>
    <w:p w14:paraId="7E0F0559" w14:textId="2D560B6D" w:rsidR="00F61894" w:rsidRPr="00CE1844" w:rsidRDefault="00F61894" w:rsidP="00F61894">
      <w:pPr>
        <w:pStyle w:val="BodyText"/>
        <w:rPr>
          <w:rStyle w:val="BookTitle"/>
        </w:rPr>
      </w:pPr>
      <w:r w:rsidRPr="00CE1844">
        <w:rPr>
          <w:rStyle w:val="BookTitle"/>
        </w:rPr>
        <w:t>Rental Program Commission Rates</w:t>
      </w:r>
    </w:p>
    <w:p w14:paraId="25BF1DDE" w14:textId="77777777" w:rsidR="00F61894" w:rsidRPr="00984007" w:rsidRDefault="00F61894" w:rsidP="00F61894">
      <w:pPr>
        <w:pStyle w:val="BodyText"/>
      </w:pPr>
      <w:r>
        <w:t xml:space="preserve">Owners in the rental </w:t>
      </w:r>
      <w:r w:rsidRPr="00984007">
        <w:t>program pay commissions as follows:</w:t>
      </w:r>
      <w:bookmarkStart w:id="14" w:name="_GoBack"/>
      <w:bookmarkEnd w:id="14"/>
    </w:p>
    <w:p w14:paraId="2F07D19A" w14:textId="5A00C9ED" w:rsidR="008A1955" w:rsidRDefault="008A1955" w:rsidP="00F61894">
      <w:pPr>
        <w:pStyle w:val="Bullet1"/>
      </w:pPr>
      <w:r>
        <w:t xml:space="preserve">20% commission rate for 1 bedrooms </w:t>
      </w:r>
    </w:p>
    <w:p w14:paraId="2FE989BE" w14:textId="53744855" w:rsidR="00F61894" w:rsidRPr="00723549" w:rsidRDefault="00F61894" w:rsidP="00F61894">
      <w:pPr>
        <w:pStyle w:val="Bullet1"/>
      </w:pPr>
      <w:r>
        <w:t>25% commission rate</w:t>
      </w:r>
      <w:r w:rsidR="008A1955">
        <w:t xml:space="preserve"> for 2 bedrooms, 3 bedrooms, and 2 bedroom TH</w:t>
      </w:r>
    </w:p>
    <w:p w14:paraId="78B27C47" w14:textId="1525C1BB" w:rsidR="00D7054D" w:rsidRDefault="00D7054D" w:rsidP="00CE1844">
      <w:pPr>
        <w:pStyle w:val="BodyText"/>
      </w:pPr>
    </w:p>
    <w:p w14:paraId="7256A9D9" w14:textId="6137E4CD" w:rsidR="00D7054D" w:rsidRPr="00CE1844" w:rsidRDefault="00E151DE" w:rsidP="00CE1844">
      <w:pPr>
        <w:pStyle w:val="BodyText"/>
        <w:rPr>
          <w:rStyle w:val="BookTitle"/>
        </w:rPr>
      </w:pPr>
      <w:r>
        <w:rPr>
          <w:rStyle w:val="BookTitle"/>
        </w:rPr>
        <w:t xml:space="preserve">Owner </w:t>
      </w:r>
      <w:r w:rsidR="00D7054D" w:rsidRPr="00CE1844">
        <w:rPr>
          <w:rStyle w:val="BookTitle"/>
        </w:rPr>
        <w:t>Administrative Fee</w:t>
      </w:r>
    </w:p>
    <w:p w14:paraId="01BEE5FE" w14:textId="3AFDC415" w:rsidR="00D7054D" w:rsidRDefault="004E049E" w:rsidP="00CE1844">
      <w:pPr>
        <w:pStyle w:val="BodyText"/>
      </w:pPr>
      <w:r>
        <w:t xml:space="preserve">Silver </w:t>
      </w:r>
      <w:r w:rsidR="00E151DE">
        <w:t xml:space="preserve">Dunes </w:t>
      </w:r>
      <w:r w:rsidR="008E59AF">
        <w:t>does not charge an</w:t>
      </w:r>
      <w:r w:rsidR="00E151DE">
        <w:t xml:space="preserve"> administrative fee</w:t>
      </w:r>
      <w:r w:rsidR="00D7054D">
        <w:t xml:space="preserve"> for </w:t>
      </w:r>
      <w:r w:rsidR="00CE1844">
        <w:t>personal</w:t>
      </w:r>
      <w:r w:rsidR="00D7054D">
        <w:t xml:space="preserve"> (non-commission) </w:t>
      </w:r>
      <w:r w:rsidR="00CE1844">
        <w:t xml:space="preserve">guest </w:t>
      </w:r>
      <w:r w:rsidR="00D7054D">
        <w:t>check-ins</w:t>
      </w:r>
      <w:r w:rsidR="008E59AF">
        <w:t xml:space="preserve"> for family and friends</w:t>
      </w:r>
      <w:r w:rsidR="00CE1844">
        <w:t xml:space="preserve">.  </w:t>
      </w:r>
    </w:p>
    <w:p w14:paraId="67309305" w14:textId="77777777" w:rsidR="00C74A94" w:rsidRDefault="00C74A94" w:rsidP="00CE1844">
      <w:pPr>
        <w:pStyle w:val="BodyText"/>
        <w:rPr>
          <w:rStyle w:val="BookTitle"/>
        </w:rPr>
      </w:pPr>
    </w:p>
    <w:p w14:paraId="1389F401" w14:textId="2B2E9FE3" w:rsidR="00CE1844" w:rsidRPr="005C44F0" w:rsidRDefault="005C44F0" w:rsidP="00CE1844">
      <w:pPr>
        <w:pStyle w:val="BodyText"/>
        <w:rPr>
          <w:rStyle w:val="BookTitle"/>
        </w:rPr>
      </w:pPr>
      <w:r w:rsidRPr="005C44F0">
        <w:rPr>
          <w:rStyle w:val="BookTitle"/>
        </w:rPr>
        <w:t xml:space="preserve">Tenant </w:t>
      </w:r>
      <w:r w:rsidR="004B0CF8">
        <w:rPr>
          <w:rStyle w:val="BookTitle"/>
        </w:rPr>
        <w:t xml:space="preserve">Administrative </w:t>
      </w:r>
      <w:r w:rsidRPr="005C44F0">
        <w:rPr>
          <w:rStyle w:val="BookTitle"/>
        </w:rPr>
        <w:t>Fee</w:t>
      </w:r>
    </w:p>
    <w:p w14:paraId="63D5BBFF" w14:textId="673567E9" w:rsidR="004B0CF8" w:rsidRDefault="00FB3892" w:rsidP="004B0CF8">
      <w:pPr>
        <w:pStyle w:val="BodyText"/>
      </w:pPr>
      <w:proofErr w:type="gramStart"/>
      <w:r>
        <w:t>$15</w:t>
      </w:r>
      <w:r w:rsidR="004B0CF8">
        <w:t>0 fee per reservation for all tenant (i.e., revenue-generating) reservations.</w:t>
      </w:r>
      <w:proofErr w:type="gramEnd"/>
      <w:r w:rsidR="004B0CF8">
        <w:t xml:space="preserve">  </w:t>
      </w:r>
      <w:r w:rsidR="00F61894">
        <w:t>This includes rental agencies and self-rentals (e.g., VRBO listings).  There is n</w:t>
      </w:r>
      <w:r w:rsidR="004B0CF8">
        <w:t>o cap on number of reservations.</w:t>
      </w:r>
    </w:p>
    <w:p w14:paraId="199A0745" w14:textId="469ECEEC" w:rsidR="004B0CF8" w:rsidRPr="004B0CF8" w:rsidRDefault="004B0CF8" w:rsidP="004B0CF8">
      <w:pPr>
        <w:pStyle w:val="Bullet1"/>
        <w:rPr>
          <w:bCs/>
        </w:rPr>
      </w:pPr>
      <w:r>
        <w:rPr>
          <w:bCs/>
        </w:rPr>
        <w:t xml:space="preserve">For those leveraging the in-house Silver Dunes rental program, this fee </w:t>
      </w:r>
      <w:r w:rsidRPr="004B0CF8">
        <w:rPr>
          <w:bCs/>
        </w:rPr>
        <w:t xml:space="preserve">is reimbursed by Silver Dunes Rental Program.  Owners will see </w:t>
      </w:r>
      <w:r>
        <w:rPr>
          <w:bCs/>
        </w:rPr>
        <w:t xml:space="preserve">both </w:t>
      </w:r>
      <w:r w:rsidRPr="004B0CF8">
        <w:rPr>
          <w:bCs/>
        </w:rPr>
        <w:t xml:space="preserve">a debit and a credit for each reservation.  </w:t>
      </w:r>
    </w:p>
    <w:p w14:paraId="4515AF8B" w14:textId="77777777" w:rsidR="004B0CF8" w:rsidRPr="004B0CF8" w:rsidRDefault="004B0CF8" w:rsidP="004B0CF8">
      <w:pPr>
        <w:pStyle w:val="Bullet1"/>
        <w:rPr>
          <w:bCs/>
        </w:rPr>
      </w:pPr>
      <w:r w:rsidRPr="004B0CF8">
        <w:rPr>
          <w:bCs/>
        </w:rPr>
        <w:t>For those not utilizing the Silver Dunes Rental Program, the fee(s) will be added to your monthly HOA statements.  Owners using outside agencies may consider asking your rental companies to reimburse you for the fee (as Silver Dunes Rental Program will do for those in our program) or pass the fee on to your renters.</w:t>
      </w:r>
    </w:p>
    <w:p w14:paraId="5C880AF3" w14:textId="77777777" w:rsidR="008A1955" w:rsidRDefault="008A1955" w:rsidP="00CE1844">
      <w:pPr>
        <w:pStyle w:val="BodyText"/>
        <w:rPr>
          <w:rStyle w:val="BookTitle"/>
        </w:rPr>
      </w:pPr>
    </w:p>
    <w:p w14:paraId="0996F232" w14:textId="00BA68E9" w:rsidR="00D7054D" w:rsidRPr="00CE1844" w:rsidRDefault="00D7054D" w:rsidP="00CE1844">
      <w:pPr>
        <w:pStyle w:val="BodyText"/>
        <w:rPr>
          <w:rStyle w:val="BookTitle"/>
        </w:rPr>
      </w:pPr>
      <w:r w:rsidRPr="00CE1844">
        <w:rPr>
          <w:rStyle w:val="BookTitle"/>
        </w:rPr>
        <w:t xml:space="preserve">Linen </w:t>
      </w:r>
      <w:r w:rsidR="00824F17">
        <w:rPr>
          <w:rStyle w:val="BookTitle"/>
        </w:rPr>
        <w:t>Program</w:t>
      </w:r>
    </w:p>
    <w:p w14:paraId="76FAB3BB" w14:textId="355081C6" w:rsidR="004D0036" w:rsidRDefault="00A5126F" w:rsidP="00CE1844">
      <w:pPr>
        <w:pStyle w:val="BodyText"/>
      </w:pPr>
      <w:r>
        <w:t xml:space="preserve">Rental Program: </w:t>
      </w:r>
      <w:r w:rsidR="004D0036">
        <w:t>$</w:t>
      </w:r>
      <w:r w:rsidR="00FF5052">
        <w:t xml:space="preserve">600 </w:t>
      </w:r>
      <w:r w:rsidR="004D0036">
        <w:t xml:space="preserve">one-time linen fee for owners in the Rental Program.  </w:t>
      </w:r>
    </w:p>
    <w:p w14:paraId="1B301505" w14:textId="71F7EB49" w:rsidR="008A1955" w:rsidRPr="00CE1844" w:rsidRDefault="008A1955" w:rsidP="008A1955">
      <w:pPr>
        <w:pStyle w:val="BodyText"/>
        <w:rPr>
          <w:rStyle w:val="BookTitle"/>
        </w:rPr>
      </w:pPr>
      <w:r>
        <w:rPr>
          <w:rStyle w:val="BookTitle"/>
        </w:rPr>
        <w:t>Resort Fee</w:t>
      </w:r>
    </w:p>
    <w:p w14:paraId="3E68FC53" w14:textId="68A1548B" w:rsidR="008A1955" w:rsidRDefault="008A1955" w:rsidP="00CE1844">
      <w:pPr>
        <w:pStyle w:val="BodyText"/>
      </w:pPr>
      <w:r>
        <w:t>$100 Resort Fee per reservations will be added to any new reservations made after Jan. 1</w:t>
      </w:r>
      <w:r w:rsidRPr="008A1955">
        <w:rPr>
          <w:vertAlign w:val="superscript"/>
        </w:rPr>
        <w:t>st</w:t>
      </w:r>
      <w:r>
        <w:t>, 2024 (this is only applied to bookings made directly through SD onsite office/website).</w:t>
      </w:r>
    </w:p>
    <w:p w14:paraId="6C8F4F23" w14:textId="77777777" w:rsidR="008A1955" w:rsidRDefault="008A1955" w:rsidP="00CE1844">
      <w:pPr>
        <w:pStyle w:val="BodyText"/>
      </w:pPr>
    </w:p>
    <w:p w14:paraId="0ACDFC5B" w14:textId="5C15FE61" w:rsidR="004D0036" w:rsidRPr="00CE1844" w:rsidRDefault="004D0036" w:rsidP="00CE1844">
      <w:pPr>
        <w:pStyle w:val="BodyText"/>
        <w:rPr>
          <w:rStyle w:val="BookTitle"/>
        </w:rPr>
      </w:pPr>
      <w:r w:rsidRPr="00CE1844">
        <w:rPr>
          <w:rStyle w:val="BookTitle"/>
        </w:rPr>
        <w:t xml:space="preserve">Cleaning </w:t>
      </w:r>
      <w:r w:rsidR="00824F17">
        <w:rPr>
          <w:rStyle w:val="BookTitle"/>
        </w:rPr>
        <w:t>Services</w:t>
      </w:r>
    </w:p>
    <w:p w14:paraId="1E72F675" w14:textId="1CB70BE8" w:rsidR="001C1DB0" w:rsidRDefault="004D0036" w:rsidP="00625146">
      <w:pPr>
        <w:pStyle w:val="BodyText"/>
        <w:rPr>
          <w:rFonts w:ascii="Calibri" w:eastAsia="Times New Roman" w:hAnsi="Calibri" w:cs="Times New Roman"/>
          <w:b/>
          <w:bCs/>
          <w:color w:val="FFFFFF" w:themeColor="background1"/>
        </w:rPr>
      </w:pPr>
      <w:r>
        <w:t xml:space="preserve">Rates are </w:t>
      </w:r>
      <w:r w:rsidR="00E0366E">
        <w:t xml:space="preserve">set </w:t>
      </w:r>
      <w:r>
        <w:t>annually.  20</w:t>
      </w:r>
      <w:r w:rsidR="008A1955">
        <w:t>24</w:t>
      </w:r>
      <w:r>
        <w:t xml:space="preserve"> rates are:</w:t>
      </w:r>
    </w:p>
    <w:tbl>
      <w:tblPr>
        <w:tblStyle w:val="GridTable4-Accent11"/>
        <w:tblW w:w="8670" w:type="dxa"/>
        <w:tblLook w:val="04A0" w:firstRow="1" w:lastRow="0" w:firstColumn="1" w:lastColumn="0" w:noHBand="0" w:noVBand="1"/>
      </w:tblPr>
      <w:tblGrid>
        <w:gridCol w:w="2690"/>
        <w:gridCol w:w="2990"/>
        <w:gridCol w:w="2990"/>
      </w:tblGrid>
      <w:tr w:rsidR="004B0CF8" w:rsidRPr="0023197D" w14:paraId="3CE953B7" w14:textId="77777777" w:rsidTr="004B0CF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0" w:type="dxa"/>
            <w:hideMark/>
          </w:tcPr>
          <w:p w14:paraId="66AD3466" w14:textId="77777777" w:rsidR="004B0CF8" w:rsidRPr="0023197D" w:rsidRDefault="004B0CF8" w:rsidP="006108DF">
            <w:pPr>
              <w:rPr>
                <w:rFonts w:ascii="Calibri" w:hAnsi="Calibri" w:cs="Calibri"/>
                <w:b w:val="0"/>
                <w:bCs w:val="0"/>
                <w:color w:val="FFFFFF"/>
                <w:sz w:val="21"/>
                <w:szCs w:val="21"/>
              </w:rPr>
            </w:pPr>
            <w:r w:rsidRPr="0023197D">
              <w:rPr>
                <w:rFonts w:ascii="Calibri" w:hAnsi="Calibri" w:cs="Calibri"/>
                <w:color w:val="FFFFFF"/>
                <w:sz w:val="21"/>
                <w:szCs w:val="21"/>
              </w:rPr>
              <w:t> </w:t>
            </w:r>
          </w:p>
        </w:tc>
        <w:tc>
          <w:tcPr>
            <w:tcW w:w="2990" w:type="dxa"/>
          </w:tcPr>
          <w:p w14:paraId="1DC007B8" w14:textId="77777777" w:rsidR="004B0CF8"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1"/>
                <w:szCs w:val="21"/>
              </w:rPr>
            </w:pPr>
            <w:r w:rsidRPr="0023197D">
              <w:rPr>
                <w:rFonts w:ascii="Calibri" w:hAnsi="Calibri" w:cs="Calibri"/>
                <w:color w:val="FFFFFF"/>
                <w:sz w:val="21"/>
                <w:szCs w:val="21"/>
              </w:rPr>
              <w:t>Non-Rentals/Self-Rentals</w:t>
            </w:r>
          </w:p>
          <w:p w14:paraId="6AF4EF70" w14:textId="77777777" w:rsidR="004B0CF8" w:rsidRPr="0023197D"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1"/>
                <w:szCs w:val="21"/>
              </w:rPr>
            </w:pPr>
            <w:r>
              <w:rPr>
                <w:rFonts w:ascii="Calibri" w:hAnsi="Calibri" w:cs="Calibri"/>
                <w:color w:val="FFFFFF"/>
                <w:sz w:val="21"/>
                <w:szCs w:val="21"/>
              </w:rPr>
              <w:t>(Actual Cost)</w:t>
            </w:r>
          </w:p>
        </w:tc>
        <w:tc>
          <w:tcPr>
            <w:tcW w:w="2990" w:type="dxa"/>
            <w:hideMark/>
          </w:tcPr>
          <w:p w14:paraId="51929479" w14:textId="77777777" w:rsidR="004B0CF8"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1"/>
                <w:szCs w:val="21"/>
              </w:rPr>
            </w:pPr>
            <w:r w:rsidRPr="0023197D">
              <w:rPr>
                <w:rFonts w:ascii="Calibri" w:hAnsi="Calibri" w:cs="Calibri"/>
                <w:color w:val="FFFFFF"/>
                <w:sz w:val="21"/>
                <w:szCs w:val="21"/>
              </w:rPr>
              <w:t>Rental Program</w:t>
            </w:r>
          </w:p>
          <w:p w14:paraId="7F56B84D" w14:textId="77777777" w:rsidR="004B0CF8" w:rsidRPr="0023197D"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1"/>
                <w:szCs w:val="21"/>
              </w:rPr>
            </w:pPr>
            <w:r>
              <w:rPr>
                <w:rFonts w:ascii="Calibri" w:hAnsi="Calibri" w:cs="Calibri"/>
                <w:color w:val="FFFFFF"/>
                <w:sz w:val="21"/>
                <w:szCs w:val="21"/>
              </w:rPr>
              <w:t>(Subsidized thru Commissions)</w:t>
            </w:r>
          </w:p>
        </w:tc>
      </w:tr>
      <w:tr w:rsidR="004B0CF8" w:rsidRPr="0023197D" w14:paraId="5CD3D2B3" w14:textId="77777777" w:rsidTr="004B0C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0" w:type="dxa"/>
            <w:hideMark/>
          </w:tcPr>
          <w:p w14:paraId="5E3D6321" w14:textId="77777777" w:rsidR="004B0CF8" w:rsidRPr="0023197D" w:rsidRDefault="004B0CF8" w:rsidP="006108DF">
            <w:pPr>
              <w:rPr>
                <w:rFonts w:ascii="Calibri" w:hAnsi="Calibri" w:cs="Calibri"/>
                <w:b w:val="0"/>
                <w:bCs w:val="0"/>
                <w:color w:val="000000"/>
                <w:sz w:val="21"/>
                <w:szCs w:val="21"/>
              </w:rPr>
            </w:pPr>
            <w:r w:rsidRPr="0023197D">
              <w:rPr>
                <w:rFonts w:ascii="Calibri" w:hAnsi="Calibri" w:cs="Calibri"/>
                <w:color w:val="000000"/>
                <w:sz w:val="21"/>
                <w:szCs w:val="21"/>
              </w:rPr>
              <w:t>1 BR</w:t>
            </w:r>
          </w:p>
        </w:tc>
        <w:tc>
          <w:tcPr>
            <w:tcW w:w="2990" w:type="dxa"/>
          </w:tcPr>
          <w:p w14:paraId="7410C60C" w14:textId="50CEF189" w:rsidR="004B0CF8" w:rsidRPr="0023197D"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$205</w:t>
            </w:r>
          </w:p>
        </w:tc>
        <w:tc>
          <w:tcPr>
            <w:tcW w:w="2990" w:type="dxa"/>
            <w:hideMark/>
          </w:tcPr>
          <w:p w14:paraId="428AAB20" w14:textId="7602583E" w:rsidR="004B0CF8" w:rsidRPr="0023197D"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$165</w:t>
            </w:r>
          </w:p>
        </w:tc>
      </w:tr>
      <w:tr w:rsidR="004B0CF8" w:rsidRPr="0023197D" w14:paraId="7B036CF5" w14:textId="77777777" w:rsidTr="004B0CF8">
        <w:trPr>
          <w:trHeight w:val="315"/>
        </w:trPr>
        <w:tc>
          <w:tcPr>
            <w:cnfStyle w:val="001000000000" w:firstRow="0" w:lastRow="0" w:firstColumn="1" w:lastColumn="0" w:oddVBand="0" w:evenVBand="0" w:oddHBand="0" w:evenHBand="0" w:firstRowFirstColumn="0" w:firstRowLastColumn="0" w:lastRowFirstColumn="0" w:lastRowLastColumn="0"/>
            <w:tcW w:w="2690" w:type="dxa"/>
            <w:hideMark/>
          </w:tcPr>
          <w:p w14:paraId="45470255" w14:textId="77777777" w:rsidR="004B0CF8" w:rsidRPr="0023197D" w:rsidRDefault="004B0CF8" w:rsidP="006108DF">
            <w:pPr>
              <w:rPr>
                <w:rFonts w:ascii="Calibri" w:hAnsi="Calibri" w:cs="Calibri"/>
                <w:b w:val="0"/>
                <w:bCs w:val="0"/>
                <w:color w:val="000000"/>
                <w:sz w:val="21"/>
                <w:szCs w:val="21"/>
              </w:rPr>
            </w:pPr>
            <w:r w:rsidRPr="0023197D">
              <w:rPr>
                <w:rFonts w:ascii="Calibri" w:hAnsi="Calibri" w:cs="Calibri"/>
                <w:color w:val="000000"/>
                <w:sz w:val="21"/>
                <w:szCs w:val="21"/>
              </w:rPr>
              <w:t>2 BR</w:t>
            </w:r>
          </w:p>
        </w:tc>
        <w:tc>
          <w:tcPr>
            <w:tcW w:w="2990" w:type="dxa"/>
          </w:tcPr>
          <w:p w14:paraId="50314088" w14:textId="47A7A33C" w:rsidR="004B0CF8" w:rsidRPr="0023197D" w:rsidRDefault="008A1955" w:rsidP="006108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$275</w:t>
            </w:r>
          </w:p>
        </w:tc>
        <w:tc>
          <w:tcPr>
            <w:tcW w:w="2990" w:type="dxa"/>
            <w:hideMark/>
          </w:tcPr>
          <w:p w14:paraId="0C859074" w14:textId="0C2EF30E" w:rsidR="004B0CF8" w:rsidRPr="0023197D" w:rsidRDefault="008A1955" w:rsidP="006108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$210</w:t>
            </w:r>
          </w:p>
        </w:tc>
      </w:tr>
      <w:tr w:rsidR="004B0CF8" w:rsidRPr="0023197D" w14:paraId="484F48DA" w14:textId="77777777" w:rsidTr="004B0C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0" w:type="dxa"/>
            <w:hideMark/>
          </w:tcPr>
          <w:p w14:paraId="4D77E365" w14:textId="77777777" w:rsidR="004B0CF8" w:rsidRPr="0023197D" w:rsidRDefault="004B0CF8" w:rsidP="006108DF">
            <w:pPr>
              <w:rPr>
                <w:rFonts w:ascii="Calibri" w:hAnsi="Calibri" w:cs="Calibri"/>
                <w:b w:val="0"/>
                <w:bCs w:val="0"/>
                <w:color w:val="000000"/>
                <w:sz w:val="21"/>
                <w:szCs w:val="21"/>
              </w:rPr>
            </w:pPr>
            <w:r w:rsidRPr="0023197D">
              <w:rPr>
                <w:rFonts w:ascii="Calibri" w:hAnsi="Calibri" w:cs="Calibri"/>
                <w:color w:val="000000"/>
                <w:sz w:val="21"/>
                <w:szCs w:val="21"/>
              </w:rPr>
              <w:t>3 BR or TH</w:t>
            </w:r>
          </w:p>
        </w:tc>
        <w:tc>
          <w:tcPr>
            <w:tcW w:w="2990" w:type="dxa"/>
          </w:tcPr>
          <w:p w14:paraId="0B5B8538" w14:textId="7054DF5D" w:rsidR="004B0CF8" w:rsidRPr="0023197D"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$350</w:t>
            </w:r>
          </w:p>
        </w:tc>
        <w:tc>
          <w:tcPr>
            <w:tcW w:w="2990" w:type="dxa"/>
            <w:hideMark/>
          </w:tcPr>
          <w:p w14:paraId="51125B8E" w14:textId="1BFFF60C" w:rsidR="004B0CF8" w:rsidRPr="0023197D"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Pr>
                <w:rFonts w:ascii="Calibri" w:hAnsi="Calibri" w:cs="Calibri"/>
                <w:color w:val="000000"/>
                <w:sz w:val="21"/>
                <w:szCs w:val="21"/>
              </w:rPr>
              <w:t>$255</w:t>
            </w:r>
          </w:p>
        </w:tc>
      </w:tr>
    </w:tbl>
    <w:p w14:paraId="1C3F2B33" w14:textId="6A18F9E5" w:rsidR="008A1955" w:rsidRPr="008A1955" w:rsidRDefault="004B0CF8" w:rsidP="008A1955">
      <w:pPr>
        <w:rPr>
          <w:rStyle w:val="BookTitle"/>
          <w:rFonts w:ascii="Futura Bk BT" w:eastAsiaTheme="minorHAnsi" w:hAnsi="Futura Bk BT" w:cs="Arial"/>
          <w:b w:val="0"/>
          <w:bCs w:val="0"/>
          <w:color w:val="404040" w:themeColor="text1" w:themeTint="BF"/>
          <w:spacing w:val="0"/>
          <w:sz w:val="18"/>
          <w:szCs w:val="18"/>
        </w:rPr>
      </w:pPr>
      <w:r w:rsidRPr="00F61894">
        <w:rPr>
          <w:rFonts w:ascii="Futura Bk BT" w:eastAsiaTheme="minorHAnsi" w:hAnsi="Futura Bk BT" w:cs="Arial"/>
          <w:i/>
          <w:iCs/>
          <w:color w:val="404040" w:themeColor="text1" w:themeTint="BF"/>
          <w:sz w:val="18"/>
          <w:szCs w:val="18"/>
        </w:rPr>
        <w:t>FAQ: Why do renters pay less than non-renters?</w:t>
      </w:r>
      <w:r w:rsidR="008A1955">
        <w:rPr>
          <w:rFonts w:ascii="Futura Bk BT" w:eastAsiaTheme="minorHAnsi" w:hAnsi="Futura Bk BT" w:cs="Arial"/>
          <w:i/>
          <w:iCs/>
          <w:color w:val="404040" w:themeColor="text1" w:themeTint="BF"/>
          <w:sz w:val="18"/>
          <w:szCs w:val="18"/>
        </w:rPr>
        <w:t xml:space="preserve"> </w:t>
      </w:r>
      <w:r w:rsidRPr="00F61894">
        <w:rPr>
          <w:rFonts w:ascii="Futura Bk BT" w:eastAsiaTheme="minorHAnsi" w:hAnsi="Futura Bk BT" w:cs="Arial"/>
          <w:i/>
          <w:iCs/>
          <w:color w:val="404040" w:themeColor="text1" w:themeTint="BF"/>
          <w:sz w:val="18"/>
          <w:szCs w:val="18"/>
        </w:rPr>
        <w:t xml:space="preserve">Rental program cleaning fees are subsidized by a portion of the rental owner’s 25% commission rate.  </w:t>
      </w:r>
    </w:p>
    <w:p w14:paraId="7CE5E11B" w14:textId="20767014" w:rsidR="004B0CF8" w:rsidRPr="00CE1844" w:rsidRDefault="004B0CF8" w:rsidP="006108DF">
      <w:pPr>
        <w:pStyle w:val="BodyText"/>
        <w:rPr>
          <w:rStyle w:val="BookTitle"/>
        </w:rPr>
      </w:pPr>
      <w:r w:rsidRPr="00CE1844">
        <w:rPr>
          <w:rStyle w:val="BookTitle"/>
        </w:rPr>
        <w:lastRenderedPageBreak/>
        <w:t xml:space="preserve">Maintenance </w:t>
      </w:r>
      <w:r>
        <w:rPr>
          <w:rStyle w:val="BookTitle"/>
        </w:rPr>
        <w:t>Services</w:t>
      </w:r>
    </w:p>
    <w:tbl>
      <w:tblPr>
        <w:tblStyle w:val="GridTable4-Accent11"/>
        <w:tblW w:w="9288" w:type="dxa"/>
        <w:tblLook w:val="04A0" w:firstRow="1" w:lastRow="0" w:firstColumn="1" w:lastColumn="0" w:noHBand="0" w:noVBand="1"/>
      </w:tblPr>
      <w:tblGrid>
        <w:gridCol w:w="1975"/>
        <w:gridCol w:w="3705"/>
        <w:gridCol w:w="3608"/>
      </w:tblGrid>
      <w:tr w:rsidR="004B0CF8" w:rsidRPr="00B06987" w14:paraId="56DF14F5" w14:textId="77777777" w:rsidTr="004B0CF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hideMark/>
          </w:tcPr>
          <w:p w14:paraId="7268F4FA" w14:textId="77777777" w:rsidR="004B0CF8" w:rsidRPr="00F61894" w:rsidRDefault="004B0CF8" w:rsidP="006108DF">
            <w:pPr>
              <w:rPr>
                <w:rFonts w:ascii="Calibri" w:hAnsi="Calibri" w:cs="Calibri"/>
                <w:b w:val="0"/>
                <w:bCs w:val="0"/>
                <w:color w:val="FFFFFF"/>
              </w:rPr>
            </w:pPr>
            <w:r w:rsidRPr="00F61894">
              <w:rPr>
                <w:rFonts w:ascii="Calibri" w:hAnsi="Calibri" w:cs="Calibri"/>
                <w:color w:val="FFFFFF"/>
              </w:rPr>
              <w:t> </w:t>
            </w:r>
          </w:p>
        </w:tc>
        <w:tc>
          <w:tcPr>
            <w:tcW w:w="3705" w:type="dxa"/>
          </w:tcPr>
          <w:p w14:paraId="3F8B096A" w14:textId="77777777" w:rsidR="004B0CF8" w:rsidRPr="00F61894"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F61894">
              <w:rPr>
                <w:rFonts w:ascii="Calibri" w:hAnsi="Calibri" w:cs="Calibri"/>
                <w:color w:val="FFFFFF"/>
              </w:rPr>
              <w:t>Non-Rentals/Self-Rentals</w:t>
            </w:r>
          </w:p>
          <w:p w14:paraId="53F5053E" w14:textId="77777777" w:rsidR="004B0CF8" w:rsidRPr="00F61894"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F61894">
              <w:rPr>
                <w:rFonts w:ascii="Calibri" w:hAnsi="Calibri" w:cs="Calibri"/>
                <w:color w:val="FFFFFF"/>
              </w:rPr>
              <w:t>(Actual Cost)</w:t>
            </w:r>
          </w:p>
        </w:tc>
        <w:tc>
          <w:tcPr>
            <w:tcW w:w="3608" w:type="dxa"/>
            <w:hideMark/>
          </w:tcPr>
          <w:p w14:paraId="79D6FE47" w14:textId="77777777" w:rsidR="004B0CF8" w:rsidRPr="00F61894"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F61894">
              <w:rPr>
                <w:rFonts w:ascii="Calibri" w:hAnsi="Calibri" w:cs="Calibri"/>
                <w:color w:val="FFFFFF"/>
              </w:rPr>
              <w:t>Rental Program</w:t>
            </w:r>
          </w:p>
          <w:p w14:paraId="47E5D311" w14:textId="77777777" w:rsidR="004B0CF8" w:rsidRPr="00F61894" w:rsidRDefault="004B0CF8" w:rsidP="006108D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F61894">
              <w:rPr>
                <w:rFonts w:ascii="Calibri" w:hAnsi="Calibri" w:cs="Calibri"/>
                <w:color w:val="FFFFFF"/>
              </w:rPr>
              <w:t>(Subsidized thru Commissions)</w:t>
            </w:r>
          </w:p>
        </w:tc>
      </w:tr>
      <w:tr w:rsidR="004B0CF8" w:rsidRPr="00B06987" w14:paraId="0BC3B815" w14:textId="77777777" w:rsidTr="004B0C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5" w:type="dxa"/>
            <w:hideMark/>
          </w:tcPr>
          <w:p w14:paraId="4733D66B" w14:textId="77777777" w:rsidR="004B0CF8" w:rsidRPr="00F61894" w:rsidRDefault="004B0CF8" w:rsidP="006108DF">
            <w:pPr>
              <w:rPr>
                <w:rFonts w:ascii="Futura Bk BT" w:eastAsiaTheme="minorHAnsi" w:hAnsi="Futura Bk BT" w:cs="Futura Bk BT"/>
                <w:b w:val="0"/>
                <w:bCs w:val="0"/>
              </w:rPr>
            </w:pPr>
            <w:r w:rsidRPr="00F61894">
              <w:rPr>
                <w:rFonts w:ascii="Futura Bk BT" w:eastAsiaTheme="minorHAnsi" w:hAnsi="Futura Bk BT" w:cs="Futura Bk BT"/>
                <w:b w:val="0"/>
                <w:bCs w:val="0"/>
              </w:rPr>
              <w:t>Hourly Rate</w:t>
            </w:r>
          </w:p>
        </w:tc>
        <w:tc>
          <w:tcPr>
            <w:tcW w:w="3705" w:type="dxa"/>
          </w:tcPr>
          <w:p w14:paraId="2AB5916D" w14:textId="66C13744" w:rsidR="004B0CF8" w:rsidRPr="00F61894"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Futura Bk BT" w:eastAsiaTheme="minorHAnsi" w:hAnsi="Futura Bk BT" w:cs="Futura Bk BT"/>
              </w:rPr>
            </w:pPr>
            <w:r>
              <w:rPr>
                <w:rFonts w:ascii="Futura Bk BT" w:eastAsiaTheme="minorHAnsi" w:hAnsi="Futura Bk BT" w:cs="Futura Bk BT"/>
              </w:rPr>
              <w:t>$100.00</w:t>
            </w:r>
            <w:r w:rsidR="004B0CF8" w:rsidRPr="00F61894">
              <w:rPr>
                <w:rFonts w:ascii="Futura Bk BT" w:eastAsiaTheme="minorHAnsi" w:hAnsi="Futura Bk BT" w:cs="Futura Bk BT"/>
              </w:rPr>
              <w:t xml:space="preserve"> per hour, billed in 15-minute increments</w:t>
            </w:r>
          </w:p>
        </w:tc>
        <w:tc>
          <w:tcPr>
            <w:tcW w:w="3608" w:type="dxa"/>
            <w:hideMark/>
          </w:tcPr>
          <w:p w14:paraId="1298D22D" w14:textId="17833E02" w:rsidR="004B0CF8" w:rsidRPr="00F61894" w:rsidRDefault="008A1955" w:rsidP="006108DF">
            <w:pPr>
              <w:jc w:val="center"/>
              <w:cnfStyle w:val="000000100000" w:firstRow="0" w:lastRow="0" w:firstColumn="0" w:lastColumn="0" w:oddVBand="0" w:evenVBand="0" w:oddHBand="1" w:evenHBand="0" w:firstRowFirstColumn="0" w:firstRowLastColumn="0" w:lastRowFirstColumn="0" w:lastRowLastColumn="0"/>
              <w:rPr>
                <w:rFonts w:ascii="Futura Bk BT" w:eastAsiaTheme="minorHAnsi" w:hAnsi="Futura Bk BT" w:cs="Futura Bk BT"/>
              </w:rPr>
            </w:pPr>
            <w:r>
              <w:rPr>
                <w:rFonts w:ascii="Futura Bk BT" w:eastAsiaTheme="minorHAnsi" w:hAnsi="Futura Bk BT" w:cs="Futura Bk BT"/>
              </w:rPr>
              <w:t xml:space="preserve">$75 </w:t>
            </w:r>
            <w:r w:rsidR="004B0CF8" w:rsidRPr="00F61894">
              <w:rPr>
                <w:rFonts w:ascii="Futura Bk BT" w:eastAsiaTheme="minorHAnsi" w:hAnsi="Futura Bk BT" w:cs="Futura Bk BT"/>
              </w:rPr>
              <w:t>per hour, billed in 15-minute increments</w:t>
            </w:r>
          </w:p>
        </w:tc>
      </w:tr>
      <w:tr w:rsidR="004B0CF8" w:rsidRPr="00B06987" w14:paraId="09BE14A9" w14:textId="77777777" w:rsidTr="004B0CF8">
        <w:trPr>
          <w:trHeight w:val="315"/>
        </w:trPr>
        <w:tc>
          <w:tcPr>
            <w:cnfStyle w:val="001000000000" w:firstRow="0" w:lastRow="0" w:firstColumn="1" w:lastColumn="0" w:oddVBand="0" w:evenVBand="0" w:oddHBand="0" w:evenHBand="0" w:firstRowFirstColumn="0" w:firstRowLastColumn="0" w:lastRowFirstColumn="0" w:lastRowLastColumn="0"/>
            <w:tcW w:w="1975" w:type="dxa"/>
          </w:tcPr>
          <w:p w14:paraId="6E79A5CA" w14:textId="77777777" w:rsidR="004B0CF8" w:rsidRPr="00F61894" w:rsidRDefault="004B0CF8" w:rsidP="006108DF">
            <w:pPr>
              <w:rPr>
                <w:rFonts w:ascii="Futura Bk BT" w:eastAsiaTheme="minorHAnsi" w:hAnsi="Futura Bk BT" w:cs="Futura Bk BT"/>
                <w:b w:val="0"/>
                <w:bCs w:val="0"/>
              </w:rPr>
            </w:pPr>
            <w:r w:rsidRPr="00F61894">
              <w:rPr>
                <w:rFonts w:ascii="Futura Bk BT" w:eastAsiaTheme="minorHAnsi" w:hAnsi="Futura Bk BT" w:cs="Futura Bk BT"/>
                <w:b w:val="0"/>
                <w:bCs w:val="0"/>
              </w:rPr>
              <w:t>Trip Charge</w:t>
            </w:r>
          </w:p>
        </w:tc>
        <w:tc>
          <w:tcPr>
            <w:tcW w:w="7313" w:type="dxa"/>
            <w:gridSpan w:val="2"/>
          </w:tcPr>
          <w:p w14:paraId="4BDA1E02" w14:textId="77777777" w:rsidR="004B0CF8" w:rsidRPr="00F61894" w:rsidRDefault="004B0CF8" w:rsidP="006108DF">
            <w:pPr>
              <w:jc w:val="center"/>
              <w:cnfStyle w:val="000000000000" w:firstRow="0" w:lastRow="0" w:firstColumn="0" w:lastColumn="0" w:oddVBand="0" w:evenVBand="0" w:oddHBand="0" w:evenHBand="0" w:firstRowFirstColumn="0" w:firstRowLastColumn="0" w:lastRowFirstColumn="0" w:lastRowLastColumn="0"/>
              <w:rPr>
                <w:rFonts w:ascii="Futura Bk BT" w:eastAsiaTheme="minorHAnsi" w:hAnsi="Futura Bk BT" w:cs="Futura Bk BT"/>
              </w:rPr>
            </w:pPr>
            <w:r w:rsidRPr="00F61894">
              <w:rPr>
                <w:rFonts w:ascii="Futura Bk BT" w:eastAsiaTheme="minorHAnsi" w:hAnsi="Futura Bk BT" w:cs="Futura Bk BT"/>
              </w:rPr>
              <w:t>Silver Dunes does not charge trip fees, given our maintenance team is on-site.  However, if one of our staff members must make a trip to a local store to purchase supplies specifically for your work order, a minimum 60-minute charge will apply.</w:t>
            </w:r>
          </w:p>
        </w:tc>
      </w:tr>
    </w:tbl>
    <w:p w14:paraId="5C2B5A61" w14:textId="77777777" w:rsidR="004B0CF8" w:rsidRPr="00F61894" w:rsidRDefault="004B0CF8" w:rsidP="004B0CF8">
      <w:pPr>
        <w:rPr>
          <w:rFonts w:ascii="Futura Bk BT" w:eastAsiaTheme="minorHAnsi" w:hAnsi="Futura Bk BT" w:cs="Arial"/>
          <w:i/>
          <w:iCs/>
          <w:color w:val="404040" w:themeColor="text1" w:themeTint="BF"/>
          <w:sz w:val="18"/>
          <w:szCs w:val="18"/>
        </w:rPr>
      </w:pPr>
      <w:r w:rsidRPr="00F61894">
        <w:rPr>
          <w:rFonts w:ascii="Futura Bk BT" w:eastAsiaTheme="minorHAnsi" w:hAnsi="Futura Bk BT" w:cs="Arial"/>
          <w:i/>
          <w:iCs/>
          <w:color w:val="404040" w:themeColor="text1" w:themeTint="BF"/>
          <w:sz w:val="18"/>
          <w:szCs w:val="18"/>
        </w:rPr>
        <w:t>FAQ: Why do renters pay less than non-renters?</w:t>
      </w:r>
    </w:p>
    <w:p w14:paraId="063723EB" w14:textId="77777777" w:rsidR="004B0CF8" w:rsidRPr="00F61894" w:rsidRDefault="004B0CF8" w:rsidP="004B0CF8">
      <w:pPr>
        <w:rPr>
          <w:rFonts w:ascii="Futura Bk BT" w:eastAsiaTheme="minorHAnsi" w:hAnsi="Futura Bk BT" w:cs="Arial"/>
          <w:i/>
          <w:iCs/>
          <w:color w:val="404040" w:themeColor="text1" w:themeTint="BF"/>
          <w:sz w:val="18"/>
          <w:szCs w:val="18"/>
        </w:rPr>
      </w:pPr>
      <w:r w:rsidRPr="00F61894">
        <w:rPr>
          <w:rFonts w:ascii="Futura Bk BT" w:eastAsiaTheme="minorHAnsi" w:hAnsi="Futura Bk BT" w:cs="Arial"/>
          <w:i/>
          <w:iCs/>
          <w:color w:val="404040" w:themeColor="text1" w:themeTint="BF"/>
          <w:sz w:val="18"/>
          <w:szCs w:val="18"/>
        </w:rPr>
        <w:t xml:space="preserve">Rental program maintenance is subsidized by a portion of the rental owner’s 25% commission rate.  </w:t>
      </w:r>
    </w:p>
    <w:p w14:paraId="7A36F02B" w14:textId="77777777" w:rsidR="00F61894" w:rsidRDefault="00F61894" w:rsidP="00F61894">
      <w:pPr>
        <w:pStyle w:val="BodyText"/>
        <w:rPr>
          <w:rStyle w:val="BookTitle"/>
        </w:rPr>
      </w:pPr>
    </w:p>
    <w:p w14:paraId="0C699856" w14:textId="4EB1A2DB" w:rsidR="004B0CF8" w:rsidRPr="00F61894" w:rsidRDefault="00F61894" w:rsidP="00F61894">
      <w:pPr>
        <w:pStyle w:val="BodyText"/>
        <w:rPr>
          <w:rStyle w:val="BookTitle"/>
        </w:rPr>
      </w:pPr>
      <w:r>
        <w:rPr>
          <w:rStyle w:val="BookTitle"/>
        </w:rPr>
        <w:t>Optional Maintenance Plan</w:t>
      </w:r>
    </w:p>
    <w:p w14:paraId="4A05C3EE" w14:textId="2DBA635D" w:rsidR="004B0CF8" w:rsidRPr="004B0CF8" w:rsidRDefault="004B0CF8" w:rsidP="004B0CF8">
      <w:pPr>
        <w:pStyle w:val="BodyCopy"/>
        <w:rPr>
          <w:rFonts w:cs="Arial"/>
          <w:color w:val="404040" w:themeColor="text1" w:themeTint="BF"/>
          <w:sz w:val="20"/>
          <w:szCs w:val="20"/>
        </w:rPr>
      </w:pPr>
      <w:r w:rsidRPr="004B0CF8">
        <w:rPr>
          <w:rFonts w:cs="Arial"/>
          <w:color w:val="404040" w:themeColor="text1" w:themeTint="BF"/>
          <w:sz w:val="20"/>
          <w:szCs w:val="20"/>
        </w:rPr>
        <w:t xml:space="preserve">For those in the rental program as well as non-rental owners, </w:t>
      </w:r>
      <w:r w:rsidR="00F61894">
        <w:rPr>
          <w:rFonts w:cs="Arial"/>
          <w:color w:val="404040" w:themeColor="text1" w:themeTint="BF"/>
          <w:sz w:val="20"/>
          <w:szCs w:val="20"/>
        </w:rPr>
        <w:t>Silver Dunes offers</w:t>
      </w:r>
      <w:r w:rsidRPr="004B0CF8">
        <w:rPr>
          <w:rFonts w:cs="Arial"/>
          <w:color w:val="404040" w:themeColor="text1" w:themeTint="BF"/>
          <w:sz w:val="20"/>
          <w:szCs w:val="20"/>
        </w:rPr>
        <w:t xml:space="preserve"> an optional maintenance program of a base tenant-related scope of services at a set fee of $500/year.  Scope of services is provided below.  Please contact the front desk if you would like to participate in this program.</w:t>
      </w:r>
    </w:p>
    <w:p w14:paraId="5A3A4D23" w14:textId="77777777" w:rsidR="004B0CF8" w:rsidRPr="00F61894" w:rsidRDefault="004B0CF8" w:rsidP="00F61894">
      <w:pPr>
        <w:ind w:left="360"/>
        <w:rPr>
          <w:rStyle w:val="BookTitle"/>
          <w:rFonts w:ascii="Futura Bk BT" w:eastAsiaTheme="minorHAnsi" w:hAnsi="Futura Bk BT" w:cs="Arial"/>
          <w:b w:val="0"/>
          <w:bCs w:val="0"/>
          <w:color w:val="404040" w:themeColor="text1" w:themeTint="BF"/>
        </w:rPr>
      </w:pPr>
      <w:r w:rsidRPr="00F61894">
        <w:rPr>
          <w:rStyle w:val="BookTitle"/>
          <w:rFonts w:ascii="Futura Bk BT" w:eastAsiaTheme="minorHAnsi" w:hAnsi="Futura Bk BT" w:cs="Arial"/>
          <w:b w:val="0"/>
          <w:bCs w:val="0"/>
          <w:color w:val="404040" w:themeColor="text1" w:themeTint="BF"/>
        </w:rPr>
        <w:t xml:space="preserve">Annual Maintenance Plan Scope: </w:t>
      </w:r>
    </w:p>
    <w:p w14:paraId="09AE2317"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Diagnostic service calls (A/C and heating, appliances, electrical, plumbing and internet)</w:t>
      </w:r>
    </w:p>
    <w:p w14:paraId="7884E7FE"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Unclogging toilets, sinks and tubs with normal use of plungers</w:t>
      </w:r>
    </w:p>
    <w:p w14:paraId="1DC4F5C9"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Replacement of easily accessible standard A/C and heating filters on maintenance schedule (excluding specialty filters)</w:t>
      </w:r>
    </w:p>
    <w:p w14:paraId="2815D2E6"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Clear jammed/clogged disposals and re-setting of disposal motors</w:t>
      </w:r>
    </w:p>
    <w:p w14:paraId="684881D7"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Replacing sink stoppers</w:t>
      </w:r>
    </w:p>
    <w:p w14:paraId="40AA0F77"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Installing flapper valves in toilets</w:t>
      </w:r>
    </w:p>
    <w:p w14:paraId="57201375"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Installing toilet flush arms</w:t>
      </w:r>
    </w:p>
    <w:p w14:paraId="0497576F"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Checking and re-setting electrical breakers and ground fault interrupter outlets</w:t>
      </w:r>
    </w:p>
    <w:p w14:paraId="3D01EE54"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Adjusting refrigerator and freezer controls</w:t>
      </w:r>
    </w:p>
    <w:p w14:paraId="0E20DE6A"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Replacement of all easily accessible light bulbs</w:t>
      </w:r>
    </w:p>
    <w:p w14:paraId="1E015071"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Replacement of batteries for remote controls</w:t>
      </w:r>
    </w:p>
    <w:p w14:paraId="3377C0EA"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Replacement of batteries for easily accessible smoke detectors</w:t>
      </w:r>
    </w:p>
    <w:p w14:paraId="14309DE3"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Re-programming of electronic component remote controls</w:t>
      </w:r>
    </w:p>
    <w:p w14:paraId="2825CEE1"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Re-installing towel bars and rods</w:t>
      </w:r>
    </w:p>
    <w:p w14:paraId="4D7E572B"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Installing door stops and tips</w:t>
      </w:r>
    </w:p>
    <w:p w14:paraId="55BB8E05"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Tightening and adjusting cabinet doors, hinges and toilet seats</w:t>
      </w:r>
    </w:p>
    <w:p w14:paraId="17444517"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Replacement of electrical and cable cover plates (excluding decorative covers)</w:t>
      </w:r>
    </w:p>
    <w:p w14:paraId="311B43B8" w14:textId="77777777" w:rsidR="004B0CF8" w:rsidRPr="004B0CF8" w:rsidRDefault="004B0CF8" w:rsidP="004B0CF8">
      <w:pPr>
        <w:pStyle w:val="BodyCopy"/>
        <w:numPr>
          <w:ilvl w:val="0"/>
          <w:numId w:val="49"/>
        </w:numPr>
        <w:spacing w:after="0"/>
        <w:rPr>
          <w:rFonts w:cs="Arial"/>
          <w:color w:val="404040" w:themeColor="text1" w:themeTint="BF"/>
          <w:sz w:val="20"/>
          <w:szCs w:val="20"/>
        </w:rPr>
      </w:pPr>
      <w:r w:rsidRPr="004B0CF8">
        <w:rPr>
          <w:rFonts w:cs="Arial"/>
          <w:color w:val="404040" w:themeColor="text1" w:themeTint="BF"/>
          <w:sz w:val="20"/>
          <w:szCs w:val="20"/>
        </w:rPr>
        <w:t>Lubricate and adjust door mechanism, as necessary</w:t>
      </w:r>
    </w:p>
    <w:p w14:paraId="7E01C4CE" w14:textId="77777777" w:rsidR="004B0CF8" w:rsidRDefault="004B0CF8" w:rsidP="004B0CF8">
      <w:pPr>
        <w:pStyle w:val="BodyCopy"/>
        <w:rPr>
          <w:i/>
          <w:iCs/>
        </w:rPr>
      </w:pPr>
    </w:p>
    <w:p w14:paraId="24E8004F" w14:textId="77777777" w:rsidR="004B0CF8" w:rsidRPr="004B0CF8" w:rsidRDefault="004B0CF8" w:rsidP="004B0CF8">
      <w:pPr>
        <w:pStyle w:val="BodyCopy"/>
        <w:rPr>
          <w:rFonts w:cs="Arial"/>
          <w:color w:val="404040" w:themeColor="text1" w:themeTint="BF"/>
          <w:sz w:val="20"/>
          <w:szCs w:val="20"/>
        </w:rPr>
      </w:pPr>
      <w:r w:rsidRPr="004B0CF8">
        <w:rPr>
          <w:rFonts w:cs="Arial"/>
          <w:color w:val="404040" w:themeColor="text1" w:themeTint="BF"/>
          <w:sz w:val="20"/>
          <w:szCs w:val="20"/>
        </w:rPr>
        <w:t>Note: Additional services, such as installing ceiling fans, installing toilets, and overseeing contractors in the unit are billed at stated hourly rates.</w:t>
      </w:r>
    </w:p>
    <w:p w14:paraId="37F86B70" w14:textId="77777777" w:rsidR="00625146" w:rsidRDefault="00625146" w:rsidP="00625146">
      <w:pPr>
        <w:pStyle w:val="BodyText"/>
        <w:rPr>
          <w:b/>
        </w:rPr>
      </w:pPr>
    </w:p>
    <w:p w14:paraId="7A07E279" w14:textId="77777777" w:rsidR="004B0CF8" w:rsidRDefault="004B0CF8">
      <w:pPr>
        <w:spacing w:after="160" w:line="259" w:lineRule="auto"/>
        <w:rPr>
          <w:rFonts w:asciiTheme="majorHAnsi" w:eastAsiaTheme="majorEastAsia" w:hAnsiTheme="majorHAnsi" w:cstheme="majorBidi"/>
          <w:color w:val="2F5496" w:themeColor="accent1" w:themeShade="BF"/>
          <w:sz w:val="26"/>
          <w:szCs w:val="26"/>
        </w:rPr>
      </w:pPr>
      <w:bookmarkStart w:id="15" w:name="_Toc20557265"/>
      <w:r>
        <w:br w:type="page"/>
      </w:r>
    </w:p>
    <w:p w14:paraId="1FE7C647" w14:textId="16A2AE5D" w:rsidR="00203225" w:rsidRPr="008E5FFF" w:rsidRDefault="00CE1844" w:rsidP="00CE1844">
      <w:pPr>
        <w:pStyle w:val="Heading2"/>
      </w:pPr>
      <w:r>
        <w:lastRenderedPageBreak/>
        <w:t>Recap of Service Offering and Pricing</w:t>
      </w:r>
      <w:bookmarkEnd w:id="15"/>
    </w:p>
    <w:p w14:paraId="19AE65DD" w14:textId="77777777" w:rsidR="00521B9A" w:rsidRDefault="00521B9A" w:rsidP="00203225"/>
    <w:p w14:paraId="5286A17B" w14:textId="77777777" w:rsidR="00203225" w:rsidRDefault="00203225" w:rsidP="00521B9A">
      <w:pPr>
        <w:pStyle w:val="BodyText"/>
      </w:pPr>
      <w:r>
        <w:t xml:space="preserve">In recap, these are </w:t>
      </w:r>
      <w:r w:rsidR="00521B9A">
        <w:t>the various service options available to owners</w:t>
      </w:r>
      <w:r>
        <w:t>:</w:t>
      </w:r>
    </w:p>
    <w:p w14:paraId="11EDCF7E" w14:textId="77777777" w:rsidR="00521B9A" w:rsidRDefault="00521B9A" w:rsidP="00203225"/>
    <w:tbl>
      <w:tblPr>
        <w:tblStyle w:val="GridTable4-Accent11"/>
        <w:tblW w:w="9355" w:type="dxa"/>
        <w:tblLook w:val="04A0" w:firstRow="1" w:lastRow="0" w:firstColumn="1" w:lastColumn="0" w:noHBand="0" w:noVBand="1"/>
      </w:tblPr>
      <w:tblGrid>
        <w:gridCol w:w="2335"/>
        <w:gridCol w:w="2160"/>
        <w:gridCol w:w="2790"/>
        <w:gridCol w:w="2070"/>
      </w:tblGrid>
      <w:tr w:rsidR="00203225" w14:paraId="544BD065" w14:textId="77777777" w:rsidTr="008E66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5" w:type="dxa"/>
          </w:tcPr>
          <w:p w14:paraId="6B3DC626" w14:textId="77777777" w:rsidR="00203225" w:rsidRPr="00521B9A" w:rsidRDefault="00203225" w:rsidP="008E6678">
            <w:pPr>
              <w:rPr>
                <w:rFonts w:asciiTheme="minorHAnsi" w:hAnsiTheme="minorHAnsi" w:cstheme="minorHAnsi"/>
              </w:rPr>
            </w:pPr>
          </w:p>
        </w:tc>
        <w:tc>
          <w:tcPr>
            <w:tcW w:w="2160" w:type="dxa"/>
          </w:tcPr>
          <w:p w14:paraId="3BE7948B" w14:textId="77777777" w:rsidR="00203225" w:rsidRPr="00521B9A" w:rsidRDefault="00203225" w:rsidP="008E667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Non-Renting Owner or Owner Renting on </w:t>
            </w:r>
            <w:proofErr w:type="spellStart"/>
            <w:r w:rsidRPr="00521B9A">
              <w:rPr>
                <w:rFonts w:asciiTheme="minorHAnsi" w:hAnsiTheme="minorHAnsi" w:cstheme="minorHAnsi"/>
              </w:rPr>
              <w:t>His/Her</w:t>
            </w:r>
            <w:proofErr w:type="spellEnd"/>
            <w:r w:rsidRPr="00521B9A">
              <w:rPr>
                <w:rFonts w:asciiTheme="minorHAnsi" w:hAnsiTheme="minorHAnsi" w:cstheme="minorHAnsi"/>
              </w:rPr>
              <w:t xml:space="preserve"> Own</w:t>
            </w:r>
          </w:p>
        </w:tc>
        <w:tc>
          <w:tcPr>
            <w:tcW w:w="2790" w:type="dxa"/>
          </w:tcPr>
          <w:p w14:paraId="3E3A7256" w14:textId="77777777" w:rsidR="00203225" w:rsidRPr="00521B9A" w:rsidRDefault="00203225" w:rsidP="008E667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Owner in </w:t>
            </w:r>
            <w:r w:rsidR="00521B9A">
              <w:rPr>
                <w:rFonts w:asciiTheme="minorHAnsi" w:hAnsiTheme="minorHAnsi" w:cstheme="minorHAnsi"/>
              </w:rPr>
              <w:t xml:space="preserve">the </w:t>
            </w:r>
            <w:r w:rsidRPr="00521B9A">
              <w:rPr>
                <w:rFonts w:asciiTheme="minorHAnsi" w:hAnsiTheme="minorHAnsi" w:cstheme="minorHAnsi"/>
              </w:rPr>
              <w:t>Rental Program</w:t>
            </w:r>
          </w:p>
        </w:tc>
        <w:tc>
          <w:tcPr>
            <w:tcW w:w="2070" w:type="dxa"/>
          </w:tcPr>
          <w:p w14:paraId="63411EEA" w14:textId="77777777" w:rsidR="00203225" w:rsidRPr="00521B9A" w:rsidRDefault="00203225" w:rsidP="008E667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Owner Renting Via Outside Agency</w:t>
            </w:r>
          </w:p>
        </w:tc>
      </w:tr>
      <w:tr w:rsidR="00203225" w14:paraId="0C873CAB"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7B86A747"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Commission Rates</w:t>
            </w:r>
          </w:p>
        </w:tc>
        <w:tc>
          <w:tcPr>
            <w:tcW w:w="2160" w:type="dxa"/>
          </w:tcPr>
          <w:p w14:paraId="77CC40E8"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c>
          <w:tcPr>
            <w:tcW w:w="2790" w:type="dxa"/>
          </w:tcPr>
          <w:p w14:paraId="5B37BC6D" w14:textId="04449391" w:rsidR="008A1955" w:rsidRDefault="008A195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20% 1 bedrooms </w:t>
            </w:r>
          </w:p>
          <w:p w14:paraId="5D4D624C" w14:textId="55DDDFB7" w:rsidR="00203225" w:rsidRPr="00521B9A" w:rsidRDefault="00A81A4B"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25%</w:t>
            </w:r>
            <w:r w:rsidR="008A1955">
              <w:rPr>
                <w:rFonts w:asciiTheme="minorHAnsi" w:hAnsiTheme="minorHAnsi" w:cstheme="minorHAnsi"/>
              </w:rPr>
              <w:t xml:space="preserve"> 2 bedrooms, 3 bedrooms, &amp; 2 bedroom TH</w:t>
            </w:r>
          </w:p>
          <w:p w14:paraId="7CC0D679"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070" w:type="dxa"/>
          </w:tcPr>
          <w:p w14:paraId="0CF0CA22"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64F5E7BF" w14:textId="77777777" w:rsidTr="008E6678">
        <w:tc>
          <w:tcPr>
            <w:cnfStyle w:val="001000000000" w:firstRow="0" w:lastRow="0" w:firstColumn="1" w:lastColumn="0" w:oddVBand="0" w:evenVBand="0" w:oddHBand="0" w:evenHBand="0" w:firstRowFirstColumn="0" w:firstRowLastColumn="0" w:lastRowFirstColumn="0" w:lastRowLastColumn="0"/>
            <w:tcW w:w="2335" w:type="dxa"/>
          </w:tcPr>
          <w:p w14:paraId="3B2F1615"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Coordination of keys, check-in and check-out by the Front Desk</w:t>
            </w:r>
          </w:p>
        </w:tc>
        <w:tc>
          <w:tcPr>
            <w:tcW w:w="2160" w:type="dxa"/>
          </w:tcPr>
          <w:p w14:paraId="186EF2AE" w14:textId="77777777" w:rsidR="00203225"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360C8E3" w14:textId="77777777" w:rsidR="00FF5052" w:rsidRPr="00521B9A" w:rsidRDefault="0058246E"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Owners must</w:t>
            </w:r>
            <w:r w:rsidR="00FF5052">
              <w:rPr>
                <w:rFonts w:asciiTheme="minorHAnsi" w:hAnsiTheme="minorHAnsi" w:cstheme="minorHAnsi"/>
              </w:rPr>
              <w:t xml:space="preserve"> complete</w:t>
            </w:r>
            <w:r>
              <w:rPr>
                <w:rFonts w:asciiTheme="minorHAnsi" w:hAnsiTheme="minorHAnsi" w:cstheme="minorHAnsi"/>
              </w:rPr>
              <w:t xml:space="preserve"> an owner booking</w:t>
            </w:r>
            <w:r w:rsidR="00FF5052">
              <w:rPr>
                <w:rFonts w:asciiTheme="minorHAnsi" w:hAnsiTheme="minorHAnsi" w:cstheme="minorHAnsi"/>
              </w:rPr>
              <w:t xml:space="preserve"> form</w:t>
            </w:r>
            <w:r w:rsidR="00981A6A">
              <w:rPr>
                <w:rFonts w:asciiTheme="minorHAnsi" w:hAnsiTheme="minorHAnsi" w:cstheme="minorHAnsi"/>
              </w:rPr>
              <w:t xml:space="preserve"> (see following page)</w:t>
            </w:r>
            <w:r w:rsidR="00FF5052">
              <w:rPr>
                <w:rFonts w:asciiTheme="minorHAnsi" w:hAnsiTheme="minorHAnsi" w:cstheme="minorHAnsi"/>
              </w:rPr>
              <w:t xml:space="preserve"> and email to </w:t>
            </w:r>
            <w:hyperlink r:id="rId56" w:history="1">
              <w:r w:rsidR="00FF5052" w:rsidRPr="00467418">
                <w:rPr>
                  <w:rStyle w:val="Hyperlink"/>
                  <w:rFonts w:asciiTheme="minorHAnsi" w:hAnsiTheme="minorHAnsi" w:cstheme="minorHAnsi"/>
                </w:rPr>
                <w:t>info@silverdunesfl.com</w:t>
              </w:r>
            </w:hyperlink>
            <w:r w:rsidR="00FF5052">
              <w:rPr>
                <w:rFonts w:asciiTheme="minorHAnsi" w:hAnsiTheme="minorHAnsi" w:cstheme="minorHAnsi"/>
              </w:rPr>
              <w:t xml:space="preserve"> </w:t>
            </w:r>
          </w:p>
          <w:p w14:paraId="630797D6"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558D1D2"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90" w:type="dxa"/>
          </w:tcPr>
          <w:p w14:paraId="2B764067"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tc>
        <w:tc>
          <w:tcPr>
            <w:tcW w:w="2070" w:type="dxa"/>
          </w:tcPr>
          <w:p w14:paraId="72918475"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p w14:paraId="5D1292D7" w14:textId="14377538" w:rsidR="00203225"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Outside agency responsible for organizing/delivery of keys to guests. </w:t>
            </w:r>
          </w:p>
          <w:p w14:paraId="2E989F6A" w14:textId="77777777" w:rsidR="00A81A4B" w:rsidRPr="00521B9A" w:rsidRDefault="00A81A4B"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C982CA8" w14:textId="77777777" w:rsidR="00203225" w:rsidRPr="00521B9A" w:rsidRDefault="00203225" w:rsidP="00FF50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Agency must send Silver Dunes </w:t>
            </w:r>
            <w:r w:rsidR="00FF5052">
              <w:rPr>
                <w:rFonts w:asciiTheme="minorHAnsi" w:hAnsiTheme="minorHAnsi" w:cstheme="minorHAnsi"/>
              </w:rPr>
              <w:t xml:space="preserve">guest </w:t>
            </w:r>
            <w:r w:rsidRPr="00521B9A">
              <w:rPr>
                <w:rFonts w:asciiTheme="minorHAnsi" w:hAnsiTheme="minorHAnsi" w:cstheme="minorHAnsi"/>
              </w:rPr>
              <w:t xml:space="preserve">information  </w:t>
            </w:r>
            <w:r w:rsidR="00FF5052">
              <w:rPr>
                <w:rFonts w:asciiTheme="minorHAnsi" w:hAnsiTheme="minorHAnsi" w:cstheme="minorHAnsi"/>
              </w:rPr>
              <w:t xml:space="preserve"> </w:t>
            </w:r>
            <w:r w:rsidR="0058246E">
              <w:rPr>
                <w:rFonts w:asciiTheme="minorHAnsi" w:hAnsiTheme="minorHAnsi" w:cstheme="minorHAnsi"/>
              </w:rPr>
              <w:t>p</w:t>
            </w:r>
            <w:r w:rsidR="00FF5052">
              <w:rPr>
                <w:rFonts w:asciiTheme="minorHAnsi" w:hAnsiTheme="minorHAnsi" w:cstheme="minorHAnsi"/>
              </w:rPr>
              <w:t>rior to each arrival</w:t>
            </w:r>
          </w:p>
        </w:tc>
      </w:tr>
      <w:tr w:rsidR="00203225" w14:paraId="10B1C81D"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8C86580"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Guest services, including after-hours calls</w:t>
            </w:r>
          </w:p>
        </w:tc>
        <w:tc>
          <w:tcPr>
            <w:tcW w:w="2160" w:type="dxa"/>
          </w:tcPr>
          <w:p w14:paraId="4AEAB48B"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If you are </w:t>
            </w:r>
            <w:r w:rsidRPr="00521B9A">
              <w:rPr>
                <w:rFonts w:asciiTheme="minorHAnsi" w:hAnsiTheme="minorHAnsi" w:cstheme="minorHAnsi"/>
                <w:i/>
              </w:rPr>
              <w:t>renting</w:t>
            </w:r>
            <w:r w:rsidRPr="00521B9A">
              <w:rPr>
                <w:rFonts w:asciiTheme="minorHAnsi" w:hAnsiTheme="minorHAnsi" w:cstheme="minorHAnsi"/>
              </w:rPr>
              <w:t xml:space="preserve"> on your own, as a courtesy we ask that you direct all after hours requests to yourself, rather than to our on-call Rental Program team.</w:t>
            </w:r>
          </w:p>
        </w:tc>
        <w:tc>
          <w:tcPr>
            <w:tcW w:w="2790" w:type="dxa"/>
          </w:tcPr>
          <w:p w14:paraId="291D188E"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tc>
        <w:tc>
          <w:tcPr>
            <w:tcW w:w="2070" w:type="dxa"/>
          </w:tcPr>
          <w:p w14:paraId="5C43D42E" w14:textId="77777777" w:rsidR="00203225"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p w14:paraId="0B84C654" w14:textId="737A03A7" w:rsidR="00FF5052" w:rsidRDefault="00FF5052" w:rsidP="00FF5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Guest</w:t>
            </w:r>
            <w:r w:rsidR="0058246E">
              <w:rPr>
                <w:rFonts w:asciiTheme="minorHAnsi" w:hAnsiTheme="minorHAnsi" w:cstheme="minorHAnsi"/>
              </w:rPr>
              <w:t>s</w:t>
            </w:r>
            <w:r>
              <w:rPr>
                <w:rFonts w:asciiTheme="minorHAnsi" w:hAnsiTheme="minorHAnsi" w:cstheme="minorHAnsi"/>
              </w:rPr>
              <w:t xml:space="preserve"> </w:t>
            </w:r>
            <w:r w:rsidR="0058246E" w:rsidRPr="00FB61E8">
              <w:rPr>
                <w:rFonts w:asciiTheme="minorHAnsi" w:hAnsiTheme="minorHAnsi" w:cstheme="minorHAnsi"/>
                <w:u w:val="single"/>
              </w:rPr>
              <w:t>must</w:t>
            </w:r>
            <w:r w:rsidR="0058246E">
              <w:rPr>
                <w:rFonts w:asciiTheme="minorHAnsi" w:hAnsiTheme="minorHAnsi" w:cstheme="minorHAnsi"/>
              </w:rPr>
              <w:t xml:space="preserve"> contact the respective</w:t>
            </w:r>
            <w:r>
              <w:rPr>
                <w:rFonts w:asciiTheme="minorHAnsi" w:hAnsiTheme="minorHAnsi" w:cstheme="minorHAnsi"/>
              </w:rPr>
              <w:t xml:space="preserve"> outside agency directly</w:t>
            </w:r>
            <w:r w:rsidR="00FB61E8">
              <w:rPr>
                <w:rFonts w:asciiTheme="minorHAnsi" w:hAnsiTheme="minorHAnsi" w:cstheme="minorHAnsi"/>
              </w:rPr>
              <w:t>.</w:t>
            </w:r>
            <w:r>
              <w:rPr>
                <w:rFonts w:asciiTheme="minorHAnsi" w:hAnsiTheme="minorHAnsi" w:cstheme="minorHAnsi"/>
              </w:rPr>
              <w:t xml:space="preserve"> </w:t>
            </w:r>
          </w:p>
          <w:p w14:paraId="023DDF13" w14:textId="77777777" w:rsidR="00085609" w:rsidRDefault="00085609" w:rsidP="00FF5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12FC553" w14:textId="144B4BAF" w:rsidR="00085609" w:rsidRPr="00521B9A" w:rsidRDefault="008D43ED" w:rsidP="00FF50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Should outside renters contact Silver Dunes</w:t>
            </w:r>
            <w:r w:rsidR="00CB3EED">
              <w:rPr>
                <w:rFonts w:asciiTheme="minorHAnsi" w:hAnsiTheme="minorHAnsi" w:cstheme="minorHAnsi"/>
              </w:rPr>
              <w:t xml:space="preserve"> after hours, Property Manager’s time will be billed to the Owner at $100/hour, billed in 60-minu</w:t>
            </w:r>
            <w:r w:rsidR="007E30BE">
              <w:rPr>
                <w:rFonts w:asciiTheme="minorHAnsi" w:hAnsiTheme="minorHAnsi" w:cstheme="minorHAnsi"/>
              </w:rPr>
              <w:t>t</w:t>
            </w:r>
            <w:r w:rsidR="00CB3EED">
              <w:rPr>
                <w:rFonts w:asciiTheme="minorHAnsi" w:hAnsiTheme="minorHAnsi" w:cstheme="minorHAnsi"/>
              </w:rPr>
              <w:t xml:space="preserve">e increments. </w:t>
            </w:r>
          </w:p>
        </w:tc>
      </w:tr>
      <w:tr w:rsidR="00203225" w14:paraId="64B30D5C" w14:textId="77777777" w:rsidTr="008E6678">
        <w:tc>
          <w:tcPr>
            <w:cnfStyle w:val="001000000000" w:firstRow="0" w:lastRow="0" w:firstColumn="1" w:lastColumn="0" w:oddVBand="0" w:evenVBand="0" w:oddHBand="0" w:evenHBand="0" w:firstRowFirstColumn="0" w:firstRowLastColumn="0" w:lastRowFirstColumn="0" w:lastRowLastColumn="0"/>
            <w:tcW w:w="2335" w:type="dxa"/>
          </w:tcPr>
          <w:p w14:paraId="0F56B48A"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Advertising and promotion of unit to attract guests, including web-site and reservation system</w:t>
            </w:r>
          </w:p>
        </w:tc>
        <w:tc>
          <w:tcPr>
            <w:tcW w:w="2160" w:type="dxa"/>
          </w:tcPr>
          <w:p w14:paraId="0C58C7DC"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c>
          <w:tcPr>
            <w:tcW w:w="2790" w:type="dxa"/>
          </w:tcPr>
          <w:p w14:paraId="44F7FF77"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p w14:paraId="79104913"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0D05DBC" w14:textId="4F813E71" w:rsidR="00203225" w:rsidRPr="00521B9A" w:rsidRDefault="00723549"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Automatically be enrolled in Expedia Market Group along with VRBO, </w:t>
            </w:r>
            <w:proofErr w:type="spellStart"/>
            <w:r>
              <w:rPr>
                <w:rFonts w:asciiTheme="minorHAnsi" w:hAnsiTheme="minorHAnsi" w:cstheme="minorHAnsi"/>
              </w:rPr>
              <w:t>Homeaway</w:t>
            </w:r>
            <w:proofErr w:type="spellEnd"/>
            <w:r>
              <w:rPr>
                <w:rFonts w:asciiTheme="minorHAnsi" w:hAnsiTheme="minorHAnsi" w:cstheme="minorHAnsi"/>
              </w:rPr>
              <w:t xml:space="preserve">, and all their partnered sites at no cost </w:t>
            </w:r>
          </w:p>
        </w:tc>
        <w:tc>
          <w:tcPr>
            <w:tcW w:w="2070" w:type="dxa"/>
          </w:tcPr>
          <w:p w14:paraId="54A8A447"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0D8E11C6"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414785C"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Bookkeeping and financial reporting</w:t>
            </w:r>
          </w:p>
        </w:tc>
        <w:tc>
          <w:tcPr>
            <w:tcW w:w="2160" w:type="dxa"/>
          </w:tcPr>
          <w:p w14:paraId="605A3783"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c>
          <w:tcPr>
            <w:tcW w:w="2790" w:type="dxa"/>
          </w:tcPr>
          <w:p w14:paraId="0010917B"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tc>
        <w:tc>
          <w:tcPr>
            <w:tcW w:w="2070" w:type="dxa"/>
          </w:tcPr>
          <w:p w14:paraId="16A9DCF3"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7A634810" w14:textId="77777777" w:rsidTr="008E6678">
        <w:tc>
          <w:tcPr>
            <w:cnfStyle w:val="001000000000" w:firstRow="0" w:lastRow="0" w:firstColumn="1" w:lastColumn="0" w:oddVBand="0" w:evenVBand="0" w:oddHBand="0" w:evenHBand="0" w:firstRowFirstColumn="0" w:firstRowLastColumn="0" w:lastRowFirstColumn="0" w:lastRowLastColumn="0"/>
            <w:tcW w:w="2335" w:type="dxa"/>
          </w:tcPr>
          <w:p w14:paraId="1E4CA29B"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Payment of monthly invoices, such as utilities and telephone (if applicable)</w:t>
            </w:r>
          </w:p>
        </w:tc>
        <w:tc>
          <w:tcPr>
            <w:tcW w:w="2160" w:type="dxa"/>
          </w:tcPr>
          <w:p w14:paraId="7D06D523"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c>
          <w:tcPr>
            <w:tcW w:w="2790" w:type="dxa"/>
          </w:tcPr>
          <w:p w14:paraId="0A2B9CA0"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tc>
        <w:tc>
          <w:tcPr>
            <w:tcW w:w="2070" w:type="dxa"/>
          </w:tcPr>
          <w:p w14:paraId="462451CF"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560D286C"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DD09429"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Receipt and disbursement of rental proceeds, including cost of credit card processing</w:t>
            </w:r>
          </w:p>
        </w:tc>
        <w:tc>
          <w:tcPr>
            <w:tcW w:w="2160" w:type="dxa"/>
          </w:tcPr>
          <w:p w14:paraId="55D0B698"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c>
          <w:tcPr>
            <w:tcW w:w="2790" w:type="dxa"/>
          </w:tcPr>
          <w:p w14:paraId="42F9CCEB"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Included in Commissions</w:t>
            </w:r>
          </w:p>
        </w:tc>
        <w:tc>
          <w:tcPr>
            <w:tcW w:w="2070" w:type="dxa"/>
          </w:tcPr>
          <w:p w14:paraId="04373C33"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1736716A" w14:textId="77777777" w:rsidTr="008E6678">
        <w:tc>
          <w:tcPr>
            <w:cnfStyle w:val="001000000000" w:firstRow="0" w:lastRow="0" w:firstColumn="1" w:lastColumn="0" w:oddVBand="0" w:evenVBand="0" w:oddHBand="0" w:evenHBand="0" w:firstRowFirstColumn="0" w:firstRowLastColumn="0" w:lastRowFirstColumn="0" w:lastRowLastColumn="0"/>
            <w:tcW w:w="2335" w:type="dxa"/>
          </w:tcPr>
          <w:p w14:paraId="51D4A467" w14:textId="77777777" w:rsidR="00203225" w:rsidRPr="00521B9A" w:rsidRDefault="00521B9A" w:rsidP="008E6678">
            <w:pPr>
              <w:rPr>
                <w:rFonts w:asciiTheme="minorHAnsi" w:hAnsiTheme="minorHAnsi" w:cstheme="minorHAnsi"/>
              </w:rPr>
            </w:pPr>
            <w:r>
              <w:rPr>
                <w:rFonts w:asciiTheme="minorHAnsi" w:hAnsiTheme="minorHAnsi" w:cstheme="minorHAnsi"/>
              </w:rPr>
              <w:t>Cleaning Fee</w:t>
            </w:r>
          </w:p>
        </w:tc>
        <w:tc>
          <w:tcPr>
            <w:tcW w:w="2160" w:type="dxa"/>
          </w:tcPr>
          <w:p w14:paraId="65B3F635" w14:textId="77777777" w:rsidR="00203225" w:rsidRPr="00521B9A" w:rsidRDefault="00521B9A"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Fees set each year</w:t>
            </w:r>
          </w:p>
        </w:tc>
        <w:tc>
          <w:tcPr>
            <w:tcW w:w="2790" w:type="dxa"/>
          </w:tcPr>
          <w:p w14:paraId="43F93395" w14:textId="77777777" w:rsidR="00203225" w:rsidRPr="00521B9A" w:rsidRDefault="00521B9A"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Fees set each year</w:t>
            </w:r>
          </w:p>
        </w:tc>
        <w:tc>
          <w:tcPr>
            <w:tcW w:w="2070" w:type="dxa"/>
          </w:tcPr>
          <w:p w14:paraId="4A3CBD49"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3AA10A0D"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EA9A575"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lastRenderedPageBreak/>
              <w:t>Linens</w:t>
            </w:r>
            <w:r w:rsidR="00521B9A">
              <w:rPr>
                <w:rFonts w:asciiTheme="minorHAnsi" w:hAnsiTheme="minorHAnsi" w:cstheme="minorHAnsi"/>
              </w:rPr>
              <w:t xml:space="preserve"> and Towels</w:t>
            </w:r>
          </w:p>
        </w:tc>
        <w:tc>
          <w:tcPr>
            <w:tcW w:w="2160" w:type="dxa"/>
          </w:tcPr>
          <w:p w14:paraId="491C5BFF" w14:textId="46FFBB68" w:rsidR="00027576" w:rsidRPr="0058246E" w:rsidRDefault="008A1955" w:rsidP="008A19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2790" w:type="dxa"/>
          </w:tcPr>
          <w:p w14:paraId="6002185B"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w:t>
            </w:r>
            <w:r w:rsidR="00397D24">
              <w:rPr>
                <w:rFonts w:asciiTheme="minorHAnsi" w:hAnsiTheme="minorHAnsi" w:cstheme="minorHAnsi"/>
              </w:rPr>
              <w:t>6</w:t>
            </w:r>
            <w:r w:rsidRPr="00521B9A">
              <w:rPr>
                <w:rFonts w:asciiTheme="minorHAnsi" w:hAnsiTheme="minorHAnsi" w:cstheme="minorHAnsi"/>
              </w:rPr>
              <w:t>00 fee when joining the leasing program</w:t>
            </w:r>
          </w:p>
        </w:tc>
        <w:tc>
          <w:tcPr>
            <w:tcW w:w="2070" w:type="dxa"/>
          </w:tcPr>
          <w:p w14:paraId="4B6D4947"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4E0253B9" w14:textId="77777777" w:rsidTr="008E6678">
        <w:tc>
          <w:tcPr>
            <w:cnfStyle w:val="001000000000" w:firstRow="0" w:lastRow="0" w:firstColumn="1" w:lastColumn="0" w:oddVBand="0" w:evenVBand="0" w:oddHBand="0" w:evenHBand="0" w:firstRowFirstColumn="0" w:firstRowLastColumn="0" w:lastRowFirstColumn="0" w:lastRowLastColumn="0"/>
            <w:tcW w:w="2335" w:type="dxa"/>
          </w:tcPr>
          <w:p w14:paraId="4F0B65B8" w14:textId="77777777" w:rsidR="00203225" w:rsidRPr="00521B9A" w:rsidRDefault="00203225" w:rsidP="008E6678">
            <w:pPr>
              <w:rPr>
                <w:rFonts w:asciiTheme="minorHAnsi" w:hAnsiTheme="minorHAnsi" w:cstheme="minorHAnsi"/>
              </w:rPr>
            </w:pPr>
            <w:r w:rsidRPr="00521B9A">
              <w:rPr>
                <w:rFonts w:asciiTheme="minorHAnsi" w:hAnsiTheme="minorHAnsi" w:cstheme="minorHAnsi"/>
              </w:rPr>
              <w:t xml:space="preserve">Oversight and coordination of in-unit maintenance </w:t>
            </w:r>
          </w:p>
        </w:tc>
        <w:tc>
          <w:tcPr>
            <w:tcW w:w="2160" w:type="dxa"/>
          </w:tcPr>
          <w:p w14:paraId="034A2B40" w14:textId="6CFD284B"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w:t>
            </w:r>
            <w:r w:rsidR="008A1955">
              <w:rPr>
                <w:rFonts w:asciiTheme="minorHAnsi" w:hAnsiTheme="minorHAnsi" w:cstheme="minorHAnsi"/>
              </w:rPr>
              <w:t>100.00</w:t>
            </w:r>
            <w:r w:rsidRPr="00521B9A">
              <w:rPr>
                <w:rFonts w:asciiTheme="minorHAnsi" w:hAnsiTheme="minorHAnsi" w:cstheme="minorHAnsi"/>
              </w:rPr>
              <w:t>/hour, billed in 15</w:t>
            </w:r>
            <w:r w:rsidR="000F1550">
              <w:rPr>
                <w:rFonts w:asciiTheme="minorHAnsi" w:hAnsiTheme="minorHAnsi" w:cstheme="minorHAnsi"/>
              </w:rPr>
              <w:t>-</w:t>
            </w:r>
            <w:r w:rsidRPr="00521B9A">
              <w:rPr>
                <w:rFonts w:asciiTheme="minorHAnsi" w:hAnsiTheme="minorHAnsi" w:cstheme="minorHAnsi"/>
              </w:rPr>
              <w:t>minute increments</w:t>
            </w:r>
          </w:p>
        </w:tc>
        <w:tc>
          <w:tcPr>
            <w:tcW w:w="2790" w:type="dxa"/>
          </w:tcPr>
          <w:p w14:paraId="4F69DCD6" w14:textId="263609F4"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w:t>
            </w:r>
            <w:r w:rsidR="008A1955">
              <w:rPr>
                <w:rFonts w:asciiTheme="minorHAnsi" w:hAnsiTheme="minorHAnsi" w:cstheme="minorHAnsi"/>
              </w:rPr>
              <w:t>75</w:t>
            </w:r>
            <w:r w:rsidRPr="00521B9A">
              <w:rPr>
                <w:rFonts w:asciiTheme="minorHAnsi" w:hAnsiTheme="minorHAnsi" w:cstheme="minorHAnsi"/>
              </w:rPr>
              <w:t>/hour, billed in 15</w:t>
            </w:r>
            <w:r w:rsidR="000F1550">
              <w:rPr>
                <w:rFonts w:asciiTheme="minorHAnsi" w:hAnsiTheme="minorHAnsi" w:cstheme="minorHAnsi"/>
              </w:rPr>
              <w:t>-</w:t>
            </w:r>
            <w:r w:rsidRPr="00521B9A">
              <w:rPr>
                <w:rFonts w:asciiTheme="minorHAnsi" w:hAnsiTheme="minorHAnsi" w:cstheme="minorHAnsi"/>
              </w:rPr>
              <w:t>minute increments</w:t>
            </w:r>
          </w:p>
        </w:tc>
        <w:tc>
          <w:tcPr>
            <w:tcW w:w="2070" w:type="dxa"/>
          </w:tcPr>
          <w:p w14:paraId="2B49EC7D" w14:textId="77777777" w:rsidR="00203225" w:rsidRPr="00521B9A" w:rsidRDefault="00203225" w:rsidP="008E66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N/A</w:t>
            </w:r>
          </w:p>
        </w:tc>
      </w:tr>
      <w:tr w:rsidR="00203225" w14:paraId="17DACD2C" w14:textId="77777777" w:rsidTr="008E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A52B1A7" w14:textId="618B5D91" w:rsidR="00203225" w:rsidRPr="00521B9A" w:rsidRDefault="00203225" w:rsidP="008A1955">
            <w:pPr>
              <w:rPr>
                <w:rFonts w:asciiTheme="minorHAnsi" w:hAnsiTheme="minorHAnsi" w:cstheme="minorHAnsi"/>
              </w:rPr>
            </w:pPr>
            <w:r w:rsidRPr="00521B9A">
              <w:rPr>
                <w:rFonts w:asciiTheme="minorHAnsi" w:hAnsiTheme="minorHAnsi" w:cstheme="minorHAnsi"/>
              </w:rPr>
              <w:t>Use of Chaise Lounges in Winter Months</w:t>
            </w:r>
          </w:p>
        </w:tc>
        <w:tc>
          <w:tcPr>
            <w:tcW w:w="2160" w:type="dxa"/>
          </w:tcPr>
          <w:p w14:paraId="61763E84"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Can be leveraged with fee paid to Silver Dunes Rental Program</w:t>
            </w:r>
          </w:p>
        </w:tc>
        <w:tc>
          <w:tcPr>
            <w:tcW w:w="2790" w:type="dxa"/>
          </w:tcPr>
          <w:p w14:paraId="1049288B" w14:textId="4060EDB0" w:rsidR="00203225" w:rsidRPr="00521B9A" w:rsidRDefault="00203225" w:rsidP="008A19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 xml:space="preserve">Included in commissions (Silver Dunes Rental Program pays </w:t>
            </w:r>
            <w:r w:rsidR="008A1955">
              <w:rPr>
                <w:rFonts w:asciiTheme="minorHAnsi" w:hAnsiTheme="minorHAnsi" w:cstheme="minorHAnsi"/>
              </w:rPr>
              <w:t>Excel Beach Service</w:t>
            </w:r>
            <w:r w:rsidRPr="00521B9A">
              <w:rPr>
                <w:rFonts w:asciiTheme="minorHAnsi" w:hAnsiTheme="minorHAnsi" w:cstheme="minorHAnsi"/>
              </w:rPr>
              <w:t xml:space="preserve"> a monthly fee in winter months for these lounges)</w:t>
            </w:r>
          </w:p>
        </w:tc>
        <w:tc>
          <w:tcPr>
            <w:tcW w:w="2070" w:type="dxa"/>
          </w:tcPr>
          <w:p w14:paraId="61A5271F" w14:textId="77777777" w:rsidR="00203225" w:rsidRPr="00521B9A" w:rsidRDefault="00203225" w:rsidP="008E66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1B9A">
              <w:rPr>
                <w:rFonts w:asciiTheme="minorHAnsi" w:hAnsiTheme="minorHAnsi" w:cstheme="minorHAnsi"/>
              </w:rPr>
              <w:t>Can be leveraged with fee paid to Silver Dunes Rental Program</w:t>
            </w:r>
          </w:p>
        </w:tc>
      </w:tr>
    </w:tbl>
    <w:p w14:paraId="3FFDBC98" w14:textId="77777777" w:rsidR="00203225" w:rsidRDefault="00203225" w:rsidP="00203225"/>
    <w:p w14:paraId="0438E21F" w14:textId="1E1A6F49" w:rsidR="00981A6A" w:rsidRDefault="007F1F82" w:rsidP="007F1F82">
      <w:pPr>
        <w:spacing w:after="160" w:line="259" w:lineRule="auto"/>
        <w:jc w:val="center"/>
      </w:pPr>
      <w:r>
        <w:rPr>
          <w:noProof/>
        </w:rPr>
        <w:drawing>
          <wp:inline distT="0" distB="0" distL="0" distR="0" wp14:anchorId="772BF977" wp14:editId="78067D37">
            <wp:extent cx="5244199" cy="3931920"/>
            <wp:effectExtent l="0" t="0" r="0" b="0"/>
            <wp:docPr id="49" name="Picture 49" descr="C:\Users\Pam\Pictures\new website\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Pictures\new website\IMG_22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4199" cy="3931920"/>
                    </a:xfrm>
                    <a:prstGeom prst="rect">
                      <a:avLst/>
                    </a:prstGeom>
                    <a:noFill/>
                    <a:ln>
                      <a:noFill/>
                    </a:ln>
                  </pic:spPr>
                </pic:pic>
              </a:graphicData>
            </a:graphic>
          </wp:inline>
        </w:drawing>
      </w:r>
      <w:r w:rsidR="00930B88">
        <w:br w:type="page"/>
      </w:r>
    </w:p>
    <w:p w14:paraId="15477D01" w14:textId="59405BA7" w:rsidR="00930B88" w:rsidRDefault="00981A6A" w:rsidP="00340D42">
      <w:pPr>
        <w:pStyle w:val="Heading1"/>
      </w:pPr>
      <w:bookmarkStart w:id="16" w:name="_Toc20557266"/>
      <w:r>
        <w:lastRenderedPageBreak/>
        <w:t xml:space="preserve">Owner Booking Form (form to be completed for </w:t>
      </w:r>
      <w:r w:rsidR="000D0D76">
        <w:t>Owner Guests</w:t>
      </w:r>
      <w:r>
        <w:t>)</w:t>
      </w:r>
      <w:bookmarkEnd w:id="16"/>
    </w:p>
    <w:p w14:paraId="72935C9D" w14:textId="77777777" w:rsidR="00981A6A" w:rsidRDefault="00981A6A" w:rsidP="00340D42"/>
    <w:p w14:paraId="1A54D74B" w14:textId="0B10FCE6" w:rsidR="00A04CC8" w:rsidRPr="00981A6A" w:rsidRDefault="00247268" w:rsidP="00340D42">
      <w:pPr>
        <w:jc w:val="center"/>
      </w:pPr>
      <w:r>
        <w:rPr>
          <w:noProof/>
        </w:rPr>
        <w:drawing>
          <wp:inline distT="0" distB="0" distL="0" distR="0" wp14:anchorId="25C2C831" wp14:editId="4A246841">
            <wp:extent cx="6125353" cy="64693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34069" cy="6478585"/>
                    </a:xfrm>
                    <a:prstGeom prst="rect">
                      <a:avLst/>
                    </a:prstGeom>
                  </pic:spPr>
                </pic:pic>
              </a:graphicData>
            </a:graphic>
          </wp:inline>
        </w:drawing>
      </w:r>
    </w:p>
    <w:p w14:paraId="43D40D38" w14:textId="77777777" w:rsidR="00981A6A" w:rsidRDefault="00981A6A">
      <w:pPr>
        <w:spacing w:after="160" w:line="259" w:lineRule="auto"/>
        <w:rPr>
          <w:rFonts w:asciiTheme="majorHAnsi" w:eastAsiaTheme="majorEastAsia" w:hAnsiTheme="majorHAnsi" w:cstheme="majorBidi"/>
          <w:color w:val="2F5496" w:themeColor="accent1" w:themeShade="BF"/>
          <w:sz w:val="32"/>
          <w:szCs w:val="32"/>
        </w:rPr>
      </w:pPr>
      <w:r>
        <w:br w:type="page"/>
      </w:r>
    </w:p>
    <w:p w14:paraId="390C074B" w14:textId="77777777" w:rsidR="000C440B" w:rsidRDefault="00930B88" w:rsidP="00930B88">
      <w:pPr>
        <w:pStyle w:val="Heading1"/>
      </w:pPr>
      <w:bookmarkStart w:id="17" w:name="_Toc20557267"/>
      <w:proofErr w:type="gramStart"/>
      <w:r>
        <w:lastRenderedPageBreak/>
        <w:t>Questions, Comments?</w:t>
      </w:r>
      <w:bookmarkEnd w:id="17"/>
      <w:proofErr w:type="gramEnd"/>
    </w:p>
    <w:p w14:paraId="1D809BF2" w14:textId="77777777" w:rsidR="00930B88" w:rsidRDefault="00930B88" w:rsidP="0047674D"/>
    <w:p w14:paraId="69EB4244" w14:textId="77777777" w:rsidR="00930B88" w:rsidRDefault="00930B88" w:rsidP="00930B88">
      <w:pPr>
        <w:pStyle w:val="BodyText"/>
      </w:pPr>
      <w:r>
        <w:t>Please reach out to Derek Maxwell, Silver Dunes General Manager, with any questions or comments.</w:t>
      </w:r>
    </w:p>
    <w:p w14:paraId="015A231E" w14:textId="77777777" w:rsidR="00F935D9" w:rsidRDefault="00F935D9" w:rsidP="00930B88">
      <w:pPr>
        <w:pStyle w:val="BodyText"/>
      </w:pPr>
    </w:p>
    <w:p w14:paraId="7A01E566" w14:textId="77777777" w:rsidR="00F935D9" w:rsidRDefault="00F935D9" w:rsidP="00930B88">
      <w:pPr>
        <w:pStyle w:val="BodyText"/>
      </w:pPr>
    </w:p>
    <w:p w14:paraId="35CA8067" w14:textId="77777777" w:rsidR="00F935D9" w:rsidRDefault="00F935D9" w:rsidP="00930B88">
      <w:pPr>
        <w:pStyle w:val="BodyText"/>
      </w:pPr>
      <w:r>
        <w:rPr>
          <w:noProof/>
        </w:rPr>
        <w:drawing>
          <wp:anchor distT="0" distB="0" distL="114300" distR="114300" simplePos="0" relativeHeight="251660800" behindDoc="1" locked="0" layoutInCell="1" allowOverlap="1" wp14:anchorId="64820686" wp14:editId="6B413CCF">
            <wp:simplePos x="0" y="0"/>
            <wp:positionH relativeFrom="margin">
              <wp:posOffset>37778</wp:posOffset>
            </wp:positionH>
            <wp:positionV relativeFrom="paragraph">
              <wp:posOffset>59055</wp:posOffset>
            </wp:positionV>
            <wp:extent cx="5926273" cy="6660108"/>
            <wp:effectExtent l="38100" t="38100" r="93980" b="838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20921" t="368" r="23435" b="-368"/>
                    <a:stretch/>
                  </pic:blipFill>
                  <pic:spPr bwMode="auto">
                    <a:xfrm>
                      <a:off x="0" y="0"/>
                      <a:ext cx="5926273" cy="666010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CC8A9" w14:textId="77777777" w:rsidR="00F935D9" w:rsidRDefault="00F935D9" w:rsidP="00930B88">
      <w:pPr>
        <w:pStyle w:val="BodyText"/>
      </w:pPr>
    </w:p>
    <w:p w14:paraId="639ABBAE" w14:textId="77777777" w:rsidR="00F935D9" w:rsidRDefault="00F935D9" w:rsidP="00930B88">
      <w:pPr>
        <w:pStyle w:val="BodyText"/>
      </w:pPr>
    </w:p>
    <w:p w14:paraId="421EFC92" w14:textId="77777777" w:rsidR="00F935D9" w:rsidRDefault="00F935D9" w:rsidP="00930B88">
      <w:pPr>
        <w:pStyle w:val="BodyText"/>
      </w:pPr>
    </w:p>
    <w:p w14:paraId="39CC3845" w14:textId="77777777" w:rsidR="00F935D9" w:rsidRDefault="00F935D9" w:rsidP="00930B88">
      <w:pPr>
        <w:pStyle w:val="BodyText"/>
      </w:pPr>
    </w:p>
    <w:p w14:paraId="6A9770A0" w14:textId="77777777" w:rsidR="00F935D9" w:rsidRDefault="00F935D9" w:rsidP="00930B88">
      <w:pPr>
        <w:pStyle w:val="BodyText"/>
      </w:pPr>
    </w:p>
    <w:p w14:paraId="4EC8A7DB" w14:textId="77777777" w:rsidR="00F935D9" w:rsidRDefault="00F935D9" w:rsidP="00930B88">
      <w:pPr>
        <w:pStyle w:val="BodyText"/>
      </w:pPr>
    </w:p>
    <w:p w14:paraId="02DC4E76" w14:textId="77777777" w:rsidR="00F935D9" w:rsidRDefault="00F935D9" w:rsidP="00930B88">
      <w:pPr>
        <w:pStyle w:val="BodyText"/>
      </w:pPr>
    </w:p>
    <w:p w14:paraId="58BAA66F" w14:textId="77777777" w:rsidR="00F935D9" w:rsidRDefault="00F935D9" w:rsidP="00930B88">
      <w:pPr>
        <w:pStyle w:val="BodyText"/>
      </w:pPr>
    </w:p>
    <w:p w14:paraId="0B8FD88E" w14:textId="77777777" w:rsidR="00F935D9" w:rsidRDefault="0073343B" w:rsidP="00930B88">
      <w:pPr>
        <w:pStyle w:val="BodyText"/>
      </w:pPr>
      <w:r>
        <w:rPr>
          <w:rFonts w:ascii="Times New Roman" w:hAnsi="Times New Roman" w:cs="Times New Roman"/>
          <w:noProof/>
          <w:sz w:val="28"/>
        </w:rPr>
        <w:drawing>
          <wp:anchor distT="0" distB="0" distL="114300" distR="114300" simplePos="0" relativeHeight="251662848" behindDoc="0" locked="0" layoutInCell="1" allowOverlap="1" wp14:anchorId="40C6D440" wp14:editId="26C96941">
            <wp:simplePos x="0" y="0"/>
            <wp:positionH relativeFrom="margin">
              <wp:posOffset>128905</wp:posOffset>
            </wp:positionH>
            <wp:positionV relativeFrom="page">
              <wp:posOffset>6711315</wp:posOffset>
            </wp:positionV>
            <wp:extent cx="3206750" cy="1443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5D9">
        <w:rPr>
          <w:noProof/>
        </w:rPr>
        <mc:AlternateContent>
          <mc:Choice Requires="wps">
            <w:drawing>
              <wp:anchor distT="45720" distB="45720" distL="114300" distR="114300" simplePos="0" relativeHeight="251661824" behindDoc="0" locked="0" layoutInCell="1" allowOverlap="1" wp14:anchorId="17D79977" wp14:editId="45271C35">
                <wp:simplePos x="0" y="0"/>
                <wp:positionH relativeFrom="column">
                  <wp:posOffset>190500</wp:posOffset>
                </wp:positionH>
                <wp:positionV relativeFrom="paragraph">
                  <wp:posOffset>3661410</wp:posOffset>
                </wp:positionV>
                <wp:extent cx="5676900" cy="76327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63270"/>
                        </a:xfrm>
                        <a:prstGeom prst="rect">
                          <a:avLst/>
                        </a:prstGeom>
                        <a:noFill/>
                        <a:ln w="9525">
                          <a:solidFill>
                            <a:srgbClr val="000000"/>
                          </a:solidFill>
                          <a:miter lim="800000"/>
                          <a:headEnd/>
                          <a:tailEnd/>
                        </a:ln>
                      </wps:spPr>
                      <wps:txbx>
                        <w:txbxContent>
                          <w:p w14:paraId="3A98B90E" w14:textId="77777777" w:rsidR="00DF4673" w:rsidRPr="0073343B" w:rsidRDefault="00DF4673" w:rsidP="00F935D9">
                            <w:pPr>
                              <w:pStyle w:val="BodyText"/>
                              <w:rPr>
                                <w:noProof/>
                                <w:color w:val="FFFFFF" w:themeColor="background1"/>
                              </w:rPr>
                            </w:pPr>
                          </w:p>
                          <w:p w14:paraId="1000242F" w14:textId="77777777" w:rsidR="00DF4673" w:rsidRPr="0073343B" w:rsidRDefault="00DF4673" w:rsidP="00F935D9">
                            <w:pPr>
                              <w:rPr>
                                <w:rFonts w:ascii="Brush Script MT" w:hAnsi="Brush Script MT"/>
                                <w:color w:val="FFFFFF" w:themeColor="background1"/>
                                <w:sz w:val="56"/>
                                <w:szCs w:val="56"/>
                              </w:rPr>
                            </w:pPr>
                            <w:r w:rsidRPr="0073343B">
                              <w:rPr>
                                <w:rFonts w:ascii="Brush Script MT" w:hAnsi="Brush Script MT"/>
                                <w:color w:val="FFFFFF" w:themeColor="background1"/>
                                <w:sz w:val="56"/>
                                <w:szCs w:val="56"/>
                              </w:rPr>
                              <w:t xml:space="preserve">It’s Where You Want </w:t>
                            </w:r>
                            <w:proofErr w:type="gramStart"/>
                            <w:r w:rsidRPr="0073343B">
                              <w:rPr>
                                <w:rFonts w:ascii="Brush Script MT" w:hAnsi="Brush Script MT"/>
                                <w:color w:val="FFFFFF" w:themeColor="background1"/>
                                <w:sz w:val="56"/>
                                <w:szCs w:val="56"/>
                              </w:rPr>
                              <w:t>To</w:t>
                            </w:r>
                            <w:proofErr w:type="gramEnd"/>
                            <w:r w:rsidRPr="0073343B">
                              <w:rPr>
                                <w:rFonts w:ascii="Brush Script MT" w:hAnsi="Brush Script MT"/>
                                <w:color w:val="FFFFFF" w:themeColor="background1"/>
                                <w:sz w:val="56"/>
                                <w:szCs w:val="56"/>
                              </w:rPr>
                              <w:t xml:space="preserve">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5pt;margin-top:288.3pt;width:447pt;height:6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" filled="f">
                <v:textbox>
                  <w:txbxContent>
                    <w:p w14:paraId="3A98B90E" w14:textId="77777777" w:rsidR="00DF4673" w:rsidRPr="0073343B" w:rsidRDefault="00DF4673" w:rsidP="00F935D9">
                      <w:pPr>
                        <w:pStyle w:val="BodyText"/>
                        <w:rPr>
                          <w:noProof/>
                          <w:color w:val="FFFFFF" w:themeColor="background1"/>
                        </w:rPr>
                      </w:pPr>
                    </w:p>
                    <w:p w14:paraId="1000242F" w14:textId="77777777" w:rsidR="00DF4673" w:rsidRPr="0073343B" w:rsidRDefault="00DF4673" w:rsidP="00F935D9">
                      <w:pPr>
                        <w:rPr>
                          <w:rFonts w:ascii="Brush Script MT" w:hAnsi="Brush Script MT"/>
                          <w:color w:val="FFFFFF" w:themeColor="background1"/>
                          <w:sz w:val="56"/>
                          <w:szCs w:val="56"/>
                        </w:rPr>
                      </w:pPr>
                      <w:r w:rsidRPr="0073343B">
                        <w:rPr>
                          <w:rFonts w:ascii="Brush Script MT" w:hAnsi="Brush Script MT"/>
                          <w:color w:val="FFFFFF" w:themeColor="background1"/>
                          <w:sz w:val="56"/>
                          <w:szCs w:val="56"/>
                        </w:rPr>
                        <w:t xml:space="preserve">It’s Where You Want </w:t>
                      </w:r>
                      <w:proofErr w:type="gramStart"/>
                      <w:r w:rsidRPr="0073343B">
                        <w:rPr>
                          <w:rFonts w:ascii="Brush Script MT" w:hAnsi="Brush Script MT"/>
                          <w:color w:val="FFFFFF" w:themeColor="background1"/>
                          <w:sz w:val="56"/>
                          <w:szCs w:val="56"/>
                        </w:rPr>
                        <w:t>To</w:t>
                      </w:r>
                      <w:proofErr w:type="gramEnd"/>
                      <w:r w:rsidRPr="0073343B">
                        <w:rPr>
                          <w:rFonts w:ascii="Brush Script MT" w:hAnsi="Brush Script MT"/>
                          <w:color w:val="FFFFFF" w:themeColor="background1"/>
                          <w:sz w:val="56"/>
                          <w:szCs w:val="56"/>
                        </w:rPr>
                        <w:t xml:space="preserve"> Be.</w:t>
                      </w:r>
                    </w:p>
                  </w:txbxContent>
                </v:textbox>
                <w10:wrap type="square"/>
              </v:shape>
            </w:pict>
          </mc:Fallback>
        </mc:AlternateContent>
      </w:r>
      <w:r w:rsidR="00F935D9">
        <w:t>.</w:t>
      </w:r>
    </w:p>
    <w:sectPr w:rsidR="00F935D9" w:rsidSect="0088078A">
      <w:footerReference w:type="default" r:id="rId60"/>
      <w:head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FFBD8" w14:textId="77777777" w:rsidR="003E00DF" w:rsidRDefault="003E00DF" w:rsidP="00D654F3">
      <w:r>
        <w:separator/>
      </w:r>
    </w:p>
  </w:endnote>
  <w:endnote w:type="continuationSeparator" w:id="0">
    <w:p w14:paraId="456A569F" w14:textId="77777777" w:rsidR="003E00DF" w:rsidRDefault="003E00DF" w:rsidP="00D6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BT">
    <w:altName w:val="Arial"/>
    <w:charset w:val="00"/>
    <w:family w:val="swiss"/>
    <w:pitch w:val="variable"/>
    <w:sig w:usb0="00000001"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Zurich BT">
    <w:altName w:val="Trebuchet MS"/>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Futura Hv BT">
    <w:altName w:val="Segoe UI Semibold"/>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834FC" w14:textId="6B3F1894" w:rsidR="00DF4673" w:rsidRDefault="00DF4673" w:rsidP="00196AAD">
    <w:pPr>
      <w:pStyle w:val="Footer"/>
      <w:jc w:val="center"/>
    </w:pPr>
    <w:r>
      <w:t xml:space="preserve">Silver Dunes HOA and Rental Program Guide for Owners, January 2024 Page </w:t>
    </w:r>
    <w:r>
      <w:fldChar w:fldCharType="begin"/>
    </w:r>
    <w:r>
      <w:instrText xml:space="preserve"> PAGE   \* MERGEFORMAT </w:instrText>
    </w:r>
    <w:r>
      <w:fldChar w:fldCharType="separate"/>
    </w:r>
    <w:r w:rsidR="0031763A">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CA411" w14:textId="77777777" w:rsidR="003E00DF" w:rsidRDefault="003E00DF" w:rsidP="00D654F3">
      <w:r>
        <w:separator/>
      </w:r>
    </w:p>
  </w:footnote>
  <w:footnote w:type="continuationSeparator" w:id="0">
    <w:p w14:paraId="453ADBB6" w14:textId="77777777" w:rsidR="003E00DF" w:rsidRDefault="003E00DF" w:rsidP="00D65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F46F" w14:textId="4E3ABDAB" w:rsidR="00DF4673" w:rsidRDefault="00DF4673" w:rsidP="00587F85">
    <w:pPr>
      <w:pStyle w:val="Header"/>
      <w:tabs>
        <w:tab w:val="clear" w:pos="4680"/>
        <w:tab w:val="clear" w:pos="9360"/>
        <w:tab w:val="left" w:pos="86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B7C"/>
    <w:multiLevelType w:val="hybridMultilevel"/>
    <w:tmpl w:val="8712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23E75"/>
    <w:multiLevelType w:val="hybridMultilevel"/>
    <w:tmpl w:val="83165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466769"/>
    <w:multiLevelType w:val="hybridMultilevel"/>
    <w:tmpl w:val="D2D614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12580"/>
    <w:multiLevelType w:val="hybridMultilevel"/>
    <w:tmpl w:val="AE464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804E36"/>
    <w:multiLevelType w:val="hybridMultilevel"/>
    <w:tmpl w:val="264CA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1007D"/>
    <w:multiLevelType w:val="hybridMultilevel"/>
    <w:tmpl w:val="B9187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D05A4"/>
    <w:multiLevelType w:val="multilevel"/>
    <w:tmpl w:val="03D4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137728"/>
    <w:multiLevelType w:val="hybridMultilevel"/>
    <w:tmpl w:val="3C84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169E5"/>
    <w:multiLevelType w:val="hybridMultilevel"/>
    <w:tmpl w:val="99642CA0"/>
    <w:lvl w:ilvl="0" w:tplc="C65C48E0">
      <w:start w:val="1"/>
      <w:numFmt w:val="bullet"/>
      <w:lvlRestart w:val="0"/>
      <w:pStyle w:val="Bullet1"/>
      <w:lvlText w:val=""/>
      <w:lvlJc w:val="left"/>
      <w:pPr>
        <w:tabs>
          <w:tab w:val="num" w:pos="576"/>
        </w:tabs>
        <w:ind w:left="576" w:hanging="360"/>
      </w:pPr>
      <w:rPr>
        <w:rFonts w:ascii="Wingdings" w:hAnsi="Wingdings" w:hint="default"/>
        <w:color w:val="000000" w:themeColor="text1"/>
        <w:sz w:val="16"/>
      </w:rPr>
    </w:lvl>
    <w:lvl w:ilvl="1" w:tplc="45C4D0E6">
      <w:numFmt w:val="bullet"/>
      <w:lvlText w:val="–"/>
      <w:lvlJc w:val="left"/>
      <w:pPr>
        <w:tabs>
          <w:tab w:val="num" w:pos="4320"/>
        </w:tabs>
        <w:ind w:left="4320" w:hanging="360"/>
      </w:pPr>
      <w:rPr>
        <w:rFonts w:ascii="Futura Bk BT" w:eastAsia="Times New Roman" w:hAnsi="Futura Bk BT" w:cs="Futura Bk BT"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9">
    <w:nsid w:val="19AC0180"/>
    <w:multiLevelType w:val="hybridMultilevel"/>
    <w:tmpl w:val="5810E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A7F41"/>
    <w:multiLevelType w:val="hybridMultilevel"/>
    <w:tmpl w:val="4A9EEAE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nsid w:val="1F180C73"/>
    <w:multiLevelType w:val="hybridMultilevel"/>
    <w:tmpl w:val="8218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4373B"/>
    <w:multiLevelType w:val="hybridMultilevel"/>
    <w:tmpl w:val="57640CAE"/>
    <w:lvl w:ilvl="0" w:tplc="703AF3B6">
      <w:start w:val="1"/>
      <w:numFmt w:val="bullet"/>
      <w:lvlRestart w:val="0"/>
      <w:lvlText w:val=""/>
      <w:lvlJc w:val="left"/>
      <w:pPr>
        <w:tabs>
          <w:tab w:val="num" w:pos="576"/>
        </w:tabs>
        <w:ind w:left="576" w:hanging="360"/>
      </w:pPr>
      <w:rPr>
        <w:rFonts w:ascii="Wingdings" w:hAnsi="Wingdings" w:hint="default"/>
        <w:color w:val="006A4D"/>
        <w:sz w:val="16"/>
      </w:rPr>
    </w:lvl>
    <w:lvl w:ilvl="1" w:tplc="45C4D0E6">
      <w:numFmt w:val="bullet"/>
      <w:lvlText w:val="–"/>
      <w:lvlJc w:val="left"/>
      <w:pPr>
        <w:tabs>
          <w:tab w:val="num" w:pos="4320"/>
        </w:tabs>
        <w:ind w:left="4320" w:hanging="360"/>
      </w:pPr>
      <w:rPr>
        <w:rFonts w:ascii="Futura Bk BT" w:eastAsia="Times New Roman" w:hAnsi="Futura Bk BT" w:cs="Futura Bk BT"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3">
    <w:nsid w:val="25BA12B7"/>
    <w:multiLevelType w:val="hybridMultilevel"/>
    <w:tmpl w:val="49A0E3F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4">
    <w:nsid w:val="285B5ACC"/>
    <w:multiLevelType w:val="hybridMultilevel"/>
    <w:tmpl w:val="3D567C9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nsid w:val="28F50743"/>
    <w:multiLevelType w:val="hybridMultilevel"/>
    <w:tmpl w:val="8166B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A96D32"/>
    <w:multiLevelType w:val="hybridMultilevel"/>
    <w:tmpl w:val="C2105A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7DC2BFC"/>
    <w:multiLevelType w:val="hybridMultilevel"/>
    <w:tmpl w:val="264CA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525DD8"/>
    <w:multiLevelType w:val="hybridMultilevel"/>
    <w:tmpl w:val="EE28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355A73"/>
    <w:multiLevelType w:val="hybridMultilevel"/>
    <w:tmpl w:val="264CA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786F85"/>
    <w:multiLevelType w:val="hybridMultilevel"/>
    <w:tmpl w:val="29AC28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8F13EA"/>
    <w:multiLevelType w:val="hybridMultilevel"/>
    <w:tmpl w:val="5384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990001"/>
    <w:multiLevelType w:val="hybridMultilevel"/>
    <w:tmpl w:val="9D24F54C"/>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3">
    <w:nsid w:val="52596903"/>
    <w:multiLevelType w:val="hybridMultilevel"/>
    <w:tmpl w:val="CE8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7B54E2"/>
    <w:multiLevelType w:val="hybridMultilevel"/>
    <w:tmpl w:val="580C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C5722"/>
    <w:multiLevelType w:val="hybridMultilevel"/>
    <w:tmpl w:val="264CA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704A8D"/>
    <w:multiLevelType w:val="hybridMultilevel"/>
    <w:tmpl w:val="27286E9E"/>
    <w:lvl w:ilvl="0" w:tplc="39084E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B43F89"/>
    <w:multiLevelType w:val="hybridMultilevel"/>
    <w:tmpl w:val="52B2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D35CD9"/>
    <w:multiLevelType w:val="hybridMultilevel"/>
    <w:tmpl w:val="921497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AD0A4C"/>
    <w:multiLevelType w:val="hybridMultilevel"/>
    <w:tmpl w:val="88A6C2CA"/>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78DD0D1D"/>
    <w:multiLevelType w:val="hybridMultilevel"/>
    <w:tmpl w:val="65FAAD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BAD65E3"/>
    <w:multiLevelType w:val="hybridMultilevel"/>
    <w:tmpl w:val="0B6EDED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7E4B49E6"/>
    <w:multiLevelType w:val="hybridMultilevel"/>
    <w:tmpl w:val="5BD2D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4"/>
  </w:num>
  <w:num w:numId="5">
    <w:abstractNumId w:val="6"/>
  </w:num>
  <w:num w:numId="6">
    <w:abstractNumId w:val="24"/>
  </w:num>
  <w:num w:numId="7">
    <w:abstractNumId w:val="23"/>
  </w:num>
  <w:num w:numId="8">
    <w:abstractNumId w:val="21"/>
  </w:num>
  <w:num w:numId="9">
    <w:abstractNumId w:val="7"/>
  </w:num>
  <w:num w:numId="10">
    <w:abstractNumId w:val="27"/>
  </w:num>
  <w:num w:numId="11">
    <w:abstractNumId w:val="11"/>
  </w:num>
  <w:num w:numId="12">
    <w:abstractNumId w:val="17"/>
  </w:num>
  <w:num w:numId="13">
    <w:abstractNumId w:val="19"/>
  </w:num>
  <w:num w:numId="14">
    <w:abstractNumId w:val="12"/>
  </w:num>
  <w:num w:numId="15">
    <w:abstractNumId w:val="8"/>
  </w:num>
  <w:num w:numId="16">
    <w:abstractNumId w:val="18"/>
  </w:num>
  <w:num w:numId="17">
    <w:abstractNumId w:val="25"/>
  </w:num>
  <w:num w:numId="18">
    <w:abstractNumId w:val="16"/>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28"/>
  </w:num>
  <w:num w:numId="28">
    <w:abstractNumId w:val="20"/>
  </w:num>
  <w:num w:numId="29">
    <w:abstractNumId w:val="30"/>
  </w:num>
  <w:num w:numId="30">
    <w:abstractNumId w:val="1"/>
  </w:num>
  <w:num w:numId="31">
    <w:abstractNumId w:val="22"/>
  </w:num>
  <w:num w:numId="32">
    <w:abstractNumId w:val="31"/>
  </w:num>
  <w:num w:numId="33">
    <w:abstractNumId w:val="13"/>
  </w:num>
  <w:num w:numId="34">
    <w:abstractNumId w:val="15"/>
  </w:num>
  <w:num w:numId="35">
    <w:abstractNumId w:val="29"/>
  </w:num>
  <w:num w:numId="36">
    <w:abstractNumId w:val="14"/>
  </w:num>
  <w:num w:numId="37">
    <w:abstractNumId w:val="10"/>
  </w:num>
  <w:num w:numId="38">
    <w:abstractNumId w:val="8"/>
  </w:num>
  <w:num w:numId="39">
    <w:abstractNumId w:val="8"/>
  </w:num>
  <w:num w:numId="40">
    <w:abstractNumId w:val="8"/>
  </w:num>
  <w:num w:numId="41">
    <w:abstractNumId w:val="8"/>
  </w:num>
  <w:num w:numId="42">
    <w:abstractNumId w:val="5"/>
  </w:num>
  <w:num w:numId="43">
    <w:abstractNumId w:val="2"/>
  </w:num>
  <w:num w:numId="44">
    <w:abstractNumId w:val="8"/>
  </w:num>
  <w:num w:numId="45">
    <w:abstractNumId w:val="8"/>
  </w:num>
  <w:num w:numId="46">
    <w:abstractNumId w:val="9"/>
  </w:num>
  <w:num w:numId="47">
    <w:abstractNumId w:val="8"/>
  </w:num>
  <w:num w:numId="48">
    <w:abstractNumId w:val="26"/>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74D"/>
    <w:rsid w:val="00015FD3"/>
    <w:rsid w:val="000244B6"/>
    <w:rsid w:val="00027576"/>
    <w:rsid w:val="00027CDE"/>
    <w:rsid w:val="000327A4"/>
    <w:rsid w:val="00044EE3"/>
    <w:rsid w:val="00045907"/>
    <w:rsid w:val="0006039C"/>
    <w:rsid w:val="000606EF"/>
    <w:rsid w:val="00065753"/>
    <w:rsid w:val="0006785F"/>
    <w:rsid w:val="000738B8"/>
    <w:rsid w:val="00085609"/>
    <w:rsid w:val="00090145"/>
    <w:rsid w:val="00091FAA"/>
    <w:rsid w:val="000C22B0"/>
    <w:rsid w:val="000C2653"/>
    <w:rsid w:val="000C440B"/>
    <w:rsid w:val="000C5EA2"/>
    <w:rsid w:val="000D0D76"/>
    <w:rsid w:val="000D5DE2"/>
    <w:rsid w:val="000D6541"/>
    <w:rsid w:val="000F1550"/>
    <w:rsid w:val="00113109"/>
    <w:rsid w:val="001365B4"/>
    <w:rsid w:val="00142E0B"/>
    <w:rsid w:val="00147A26"/>
    <w:rsid w:val="001842E6"/>
    <w:rsid w:val="00194AA4"/>
    <w:rsid w:val="00196AAD"/>
    <w:rsid w:val="001A73DD"/>
    <w:rsid w:val="001C1DB0"/>
    <w:rsid w:val="001C4691"/>
    <w:rsid w:val="001C4B0F"/>
    <w:rsid w:val="001D0E54"/>
    <w:rsid w:val="001D2194"/>
    <w:rsid w:val="001E5E88"/>
    <w:rsid w:val="00203225"/>
    <w:rsid w:val="002216FB"/>
    <w:rsid w:val="0022639F"/>
    <w:rsid w:val="00232C65"/>
    <w:rsid w:val="0024026F"/>
    <w:rsid w:val="00247268"/>
    <w:rsid w:val="002616F1"/>
    <w:rsid w:val="002B6660"/>
    <w:rsid w:val="002D069D"/>
    <w:rsid w:val="00303D4A"/>
    <w:rsid w:val="003053CB"/>
    <w:rsid w:val="0031378A"/>
    <w:rsid w:val="0031763A"/>
    <w:rsid w:val="003204F5"/>
    <w:rsid w:val="00340D42"/>
    <w:rsid w:val="0034133A"/>
    <w:rsid w:val="003671A5"/>
    <w:rsid w:val="0037764F"/>
    <w:rsid w:val="00387D8F"/>
    <w:rsid w:val="00387F91"/>
    <w:rsid w:val="00397D24"/>
    <w:rsid w:val="003B6FAE"/>
    <w:rsid w:val="003C092E"/>
    <w:rsid w:val="003D264C"/>
    <w:rsid w:val="003E00DF"/>
    <w:rsid w:val="003E1209"/>
    <w:rsid w:val="003E1ECE"/>
    <w:rsid w:val="003E5713"/>
    <w:rsid w:val="003E7D8E"/>
    <w:rsid w:val="003F6B68"/>
    <w:rsid w:val="003F7A7B"/>
    <w:rsid w:val="004071AA"/>
    <w:rsid w:val="004202F6"/>
    <w:rsid w:val="00424271"/>
    <w:rsid w:val="00432C07"/>
    <w:rsid w:val="004605F4"/>
    <w:rsid w:val="0046353F"/>
    <w:rsid w:val="00475646"/>
    <w:rsid w:val="0047674D"/>
    <w:rsid w:val="004A66A0"/>
    <w:rsid w:val="004B0961"/>
    <w:rsid w:val="004B0CF8"/>
    <w:rsid w:val="004B18B7"/>
    <w:rsid w:val="004C58BA"/>
    <w:rsid w:val="004C654F"/>
    <w:rsid w:val="004D0036"/>
    <w:rsid w:val="004D5011"/>
    <w:rsid w:val="004E049E"/>
    <w:rsid w:val="004F42E0"/>
    <w:rsid w:val="00521B9A"/>
    <w:rsid w:val="005336A5"/>
    <w:rsid w:val="00537C4A"/>
    <w:rsid w:val="00542278"/>
    <w:rsid w:val="005505B4"/>
    <w:rsid w:val="00553230"/>
    <w:rsid w:val="00564820"/>
    <w:rsid w:val="005718AD"/>
    <w:rsid w:val="0058246E"/>
    <w:rsid w:val="0058633C"/>
    <w:rsid w:val="00587F85"/>
    <w:rsid w:val="005A25AE"/>
    <w:rsid w:val="005A4E89"/>
    <w:rsid w:val="005B7CB2"/>
    <w:rsid w:val="005C2A91"/>
    <w:rsid w:val="005C44F0"/>
    <w:rsid w:val="005C7ECB"/>
    <w:rsid w:val="005D0D61"/>
    <w:rsid w:val="005D1A28"/>
    <w:rsid w:val="005D63FC"/>
    <w:rsid w:val="005D6DCA"/>
    <w:rsid w:val="005E08F8"/>
    <w:rsid w:val="005E2A15"/>
    <w:rsid w:val="005F7D61"/>
    <w:rsid w:val="0060157E"/>
    <w:rsid w:val="006108DF"/>
    <w:rsid w:val="00610B3A"/>
    <w:rsid w:val="00625146"/>
    <w:rsid w:val="00646F4A"/>
    <w:rsid w:val="00647CC6"/>
    <w:rsid w:val="006729F0"/>
    <w:rsid w:val="00683982"/>
    <w:rsid w:val="0069579A"/>
    <w:rsid w:val="006A0BB6"/>
    <w:rsid w:val="006B1220"/>
    <w:rsid w:val="006B5697"/>
    <w:rsid w:val="00723549"/>
    <w:rsid w:val="00732357"/>
    <w:rsid w:val="0073343B"/>
    <w:rsid w:val="0074328D"/>
    <w:rsid w:val="00756DC7"/>
    <w:rsid w:val="00761C79"/>
    <w:rsid w:val="0076299E"/>
    <w:rsid w:val="00771AE3"/>
    <w:rsid w:val="00780768"/>
    <w:rsid w:val="00792549"/>
    <w:rsid w:val="007A4EEF"/>
    <w:rsid w:val="007B7E0F"/>
    <w:rsid w:val="007D5DB2"/>
    <w:rsid w:val="007E30BE"/>
    <w:rsid w:val="007F1F82"/>
    <w:rsid w:val="00824F17"/>
    <w:rsid w:val="00841E6C"/>
    <w:rsid w:val="00847BC3"/>
    <w:rsid w:val="008637E5"/>
    <w:rsid w:val="00866C75"/>
    <w:rsid w:val="0088078A"/>
    <w:rsid w:val="0089351F"/>
    <w:rsid w:val="008A1955"/>
    <w:rsid w:val="008A2258"/>
    <w:rsid w:val="008A2DC9"/>
    <w:rsid w:val="008C451F"/>
    <w:rsid w:val="008C7BC2"/>
    <w:rsid w:val="008D43ED"/>
    <w:rsid w:val="008D4677"/>
    <w:rsid w:val="008E59AF"/>
    <w:rsid w:val="008E5B42"/>
    <w:rsid w:val="008E6678"/>
    <w:rsid w:val="008F5E8D"/>
    <w:rsid w:val="008F75D3"/>
    <w:rsid w:val="009034FC"/>
    <w:rsid w:val="00920A8D"/>
    <w:rsid w:val="00930B88"/>
    <w:rsid w:val="00932F3C"/>
    <w:rsid w:val="0095322D"/>
    <w:rsid w:val="00954978"/>
    <w:rsid w:val="00957CD4"/>
    <w:rsid w:val="00981A6A"/>
    <w:rsid w:val="009A14D9"/>
    <w:rsid w:val="009A7C8A"/>
    <w:rsid w:val="009B5930"/>
    <w:rsid w:val="009B6124"/>
    <w:rsid w:val="009C232C"/>
    <w:rsid w:val="009D267D"/>
    <w:rsid w:val="009D315D"/>
    <w:rsid w:val="009D7517"/>
    <w:rsid w:val="009E60D0"/>
    <w:rsid w:val="009F2BC3"/>
    <w:rsid w:val="00A04CC8"/>
    <w:rsid w:val="00A26B4D"/>
    <w:rsid w:val="00A33827"/>
    <w:rsid w:val="00A43B16"/>
    <w:rsid w:val="00A5126F"/>
    <w:rsid w:val="00A528D4"/>
    <w:rsid w:val="00A742CD"/>
    <w:rsid w:val="00A808B4"/>
    <w:rsid w:val="00A80D9F"/>
    <w:rsid w:val="00A81A4B"/>
    <w:rsid w:val="00A8516B"/>
    <w:rsid w:val="00A8654D"/>
    <w:rsid w:val="00A91B97"/>
    <w:rsid w:val="00AB60D5"/>
    <w:rsid w:val="00AB69A5"/>
    <w:rsid w:val="00AC6A6A"/>
    <w:rsid w:val="00AD11B7"/>
    <w:rsid w:val="00AD783F"/>
    <w:rsid w:val="00AE3FAE"/>
    <w:rsid w:val="00B07384"/>
    <w:rsid w:val="00B11DDC"/>
    <w:rsid w:val="00B14A0F"/>
    <w:rsid w:val="00B168D7"/>
    <w:rsid w:val="00B31BD0"/>
    <w:rsid w:val="00B371B1"/>
    <w:rsid w:val="00B4591A"/>
    <w:rsid w:val="00B523E1"/>
    <w:rsid w:val="00B60654"/>
    <w:rsid w:val="00B658B0"/>
    <w:rsid w:val="00B741D9"/>
    <w:rsid w:val="00B773FC"/>
    <w:rsid w:val="00B8124E"/>
    <w:rsid w:val="00B90710"/>
    <w:rsid w:val="00B952AD"/>
    <w:rsid w:val="00B95347"/>
    <w:rsid w:val="00B95713"/>
    <w:rsid w:val="00BA3F49"/>
    <w:rsid w:val="00BC320E"/>
    <w:rsid w:val="00BC4E77"/>
    <w:rsid w:val="00BE212B"/>
    <w:rsid w:val="00C25AD9"/>
    <w:rsid w:val="00C34D25"/>
    <w:rsid w:val="00C352ED"/>
    <w:rsid w:val="00C40050"/>
    <w:rsid w:val="00C44BFF"/>
    <w:rsid w:val="00C526B0"/>
    <w:rsid w:val="00C55D67"/>
    <w:rsid w:val="00C64333"/>
    <w:rsid w:val="00C7330D"/>
    <w:rsid w:val="00C74A94"/>
    <w:rsid w:val="00C77C7E"/>
    <w:rsid w:val="00C82B53"/>
    <w:rsid w:val="00C86E85"/>
    <w:rsid w:val="00CA3876"/>
    <w:rsid w:val="00CB36B6"/>
    <w:rsid w:val="00CB3EED"/>
    <w:rsid w:val="00CC1B2F"/>
    <w:rsid w:val="00CC2AD7"/>
    <w:rsid w:val="00CE1844"/>
    <w:rsid w:val="00CE5F01"/>
    <w:rsid w:val="00CF2B7A"/>
    <w:rsid w:val="00D12A27"/>
    <w:rsid w:val="00D142A1"/>
    <w:rsid w:val="00D36DBE"/>
    <w:rsid w:val="00D469A4"/>
    <w:rsid w:val="00D579C2"/>
    <w:rsid w:val="00D63BB2"/>
    <w:rsid w:val="00D654F3"/>
    <w:rsid w:val="00D674AE"/>
    <w:rsid w:val="00D7054D"/>
    <w:rsid w:val="00D71323"/>
    <w:rsid w:val="00D81A53"/>
    <w:rsid w:val="00DB6B8E"/>
    <w:rsid w:val="00DD682C"/>
    <w:rsid w:val="00DF294F"/>
    <w:rsid w:val="00DF4673"/>
    <w:rsid w:val="00E0366E"/>
    <w:rsid w:val="00E10D61"/>
    <w:rsid w:val="00E11275"/>
    <w:rsid w:val="00E151DE"/>
    <w:rsid w:val="00E3202B"/>
    <w:rsid w:val="00E34980"/>
    <w:rsid w:val="00E35673"/>
    <w:rsid w:val="00E5584D"/>
    <w:rsid w:val="00E73B6C"/>
    <w:rsid w:val="00E95C12"/>
    <w:rsid w:val="00EA7E98"/>
    <w:rsid w:val="00ED6D71"/>
    <w:rsid w:val="00EF6294"/>
    <w:rsid w:val="00EF70A7"/>
    <w:rsid w:val="00F16142"/>
    <w:rsid w:val="00F21802"/>
    <w:rsid w:val="00F34680"/>
    <w:rsid w:val="00F4235D"/>
    <w:rsid w:val="00F4733D"/>
    <w:rsid w:val="00F532E4"/>
    <w:rsid w:val="00F61894"/>
    <w:rsid w:val="00F64CFA"/>
    <w:rsid w:val="00F92748"/>
    <w:rsid w:val="00F935D9"/>
    <w:rsid w:val="00FB3892"/>
    <w:rsid w:val="00FB61E8"/>
    <w:rsid w:val="00FE2A95"/>
    <w:rsid w:val="00FF20BE"/>
    <w:rsid w:val="00FF5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E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7674D"/>
    <w:pPr>
      <w:spacing w:after="0" w:line="240" w:lineRule="auto"/>
    </w:pPr>
    <w:rPr>
      <w:rFonts w:ascii="Zurich BT" w:eastAsia="Times New Roman" w:hAnsi="Zurich BT" w:cs="Times New Roman"/>
      <w:sz w:val="20"/>
      <w:szCs w:val="20"/>
    </w:rPr>
  </w:style>
  <w:style w:type="paragraph" w:styleId="Heading1">
    <w:name w:val="heading 1"/>
    <w:basedOn w:val="Normal"/>
    <w:next w:val="Normal"/>
    <w:link w:val="Heading1Char"/>
    <w:uiPriority w:val="9"/>
    <w:qFormat/>
    <w:rsid w:val="007925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7C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3E1209"/>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Char"/>
    <w:qFormat/>
    <w:rsid w:val="003B6FAE"/>
    <w:pPr>
      <w:numPr>
        <w:numId w:val="15"/>
      </w:numPr>
      <w:autoSpaceDE w:val="0"/>
      <w:autoSpaceDN w:val="0"/>
      <w:adjustRightInd w:val="0"/>
      <w:spacing w:after="60" w:line="260" w:lineRule="atLeast"/>
      <w:textAlignment w:val="center"/>
    </w:pPr>
    <w:rPr>
      <w:rFonts w:ascii="Futura Bk BT" w:hAnsi="Futura Bk BT" w:cs="Futura Bk BT"/>
      <w:color w:val="000000" w:themeColor="text1"/>
      <w:szCs w:val="22"/>
    </w:rPr>
  </w:style>
  <w:style w:type="character" w:customStyle="1" w:styleId="Bullet1CharChar">
    <w:name w:val="Bullet 1 Char Char"/>
    <w:basedOn w:val="DefaultParagraphFont"/>
    <w:link w:val="Bullet1"/>
    <w:rsid w:val="003B6FAE"/>
    <w:rPr>
      <w:rFonts w:ascii="Futura Bk BT" w:eastAsia="Times New Roman" w:hAnsi="Futura Bk BT" w:cs="Futura Bk BT"/>
      <w:color w:val="000000" w:themeColor="text1"/>
      <w:sz w:val="20"/>
    </w:rPr>
  </w:style>
  <w:style w:type="paragraph" w:customStyle="1" w:styleId="Header1">
    <w:name w:val="Header 1"/>
    <w:next w:val="Normal"/>
    <w:qFormat/>
    <w:rsid w:val="0047674D"/>
    <w:pPr>
      <w:spacing w:before="360" w:after="120" w:line="240" w:lineRule="auto"/>
    </w:pPr>
    <w:rPr>
      <w:rFonts w:ascii="Futura Hv BT" w:eastAsia="Times New Roman" w:hAnsi="Futura Hv BT" w:cs="Times New Roman"/>
      <w:caps/>
      <w:color w:val="006A4D"/>
    </w:rPr>
  </w:style>
  <w:style w:type="paragraph" w:styleId="BodyText">
    <w:name w:val="Body Text"/>
    <w:link w:val="BodyTextChar"/>
    <w:uiPriority w:val="99"/>
    <w:qFormat/>
    <w:rsid w:val="009E60D0"/>
    <w:pPr>
      <w:spacing w:after="120" w:line="252" w:lineRule="auto"/>
    </w:pPr>
    <w:rPr>
      <w:rFonts w:ascii="Futura Bk BT" w:hAnsi="Futura Bk BT" w:cs="Arial"/>
      <w:color w:val="404040" w:themeColor="text1" w:themeTint="BF"/>
      <w:sz w:val="20"/>
      <w:szCs w:val="20"/>
    </w:rPr>
  </w:style>
  <w:style w:type="character" w:customStyle="1" w:styleId="BodyTextChar">
    <w:name w:val="Body Text Char"/>
    <w:basedOn w:val="DefaultParagraphFont"/>
    <w:link w:val="BodyText"/>
    <w:uiPriority w:val="99"/>
    <w:rsid w:val="009E60D0"/>
    <w:rPr>
      <w:rFonts w:ascii="Futura Bk BT" w:hAnsi="Futura Bk BT" w:cs="Arial"/>
      <w:color w:val="404040" w:themeColor="text1" w:themeTint="BF"/>
      <w:sz w:val="20"/>
      <w:szCs w:val="20"/>
    </w:rPr>
  </w:style>
  <w:style w:type="table" w:customStyle="1" w:styleId="GridTable4-Accent51">
    <w:name w:val="Grid Table 4 - Accent 51"/>
    <w:basedOn w:val="TableNormal"/>
    <w:uiPriority w:val="49"/>
    <w:rsid w:val="009E6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6Char">
    <w:name w:val="Heading 6 Char"/>
    <w:basedOn w:val="DefaultParagraphFont"/>
    <w:link w:val="Heading6"/>
    <w:uiPriority w:val="9"/>
    <w:rsid w:val="003E1209"/>
    <w:rPr>
      <w:rFonts w:ascii="Times New Roman" w:eastAsia="Times New Roman" w:hAnsi="Times New Roman" w:cs="Times New Roman"/>
      <w:b/>
      <w:bCs/>
      <w:sz w:val="15"/>
      <w:szCs w:val="15"/>
    </w:rPr>
  </w:style>
  <w:style w:type="paragraph" w:customStyle="1" w:styleId="font8">
    <w:name w:val="font_8"/>
    <w:basedOn w:val="Normal"/>
    <w:rsid w:val="003E1209"/>
    <w:pPr>
      <w:spacing w:before="100" w:beforeAutospacing="1" w:after="100" w:afterAutospacing="1"/>
    </w:pPr>
    <w:rPr>
      <w:rFonts w:ascii="Times New Roman" w:hAnsi="Times New Roman"/>
      <w:sz w:val="24"/>
      <w:szCs w:val="24"/>
    </w:rPr>
  </w:style>
  <w:style w:type="character" w:customStyle="1" w:styleId="color19">
    <w:name w:val="color_19"/>
    <w:basedOn w:val="DefaultParagraphFont"/>
    <w:rsid w:val="003E1209"/>
  </w:style>
  <w:style w:type="character" w:customStyle="1" w:styleId="wixguard">
    <w:name w:val="wixguard"/>
    <w:basedOn w:val="DefaultParagraphFont"/>
    <w:rsid w:val="003E1209"/>
  </w:style>
  <w:style w:type="paragraph" w:styleId="ListParagraph">
    <w:name w:val="List Paragraph"/>
    <w:basedOn w:val="Normal"/>
    <w:uiPriority w:val="34"/>
    <w:qFormat/>
    <w:rsid w:val="00203225"/>
    <w:pPr>
      <w:spacing w:after="160" w:line="259" w:lineRule="auto"/>
      <w:ind w:left="720"/>
      <w:contextualSpacing/>
    </w:pPr>
    <w:rPr>
      <w:rFonts w:asciiTheme="minorHAnsi" w:eastAsiaTheme="minorHAnsi" w:hAnsiTheme="minorHAnsi" w:cstheme="minorBidi"/>
      <w:sz w:val="22"/>
      <w:szCs w:val="22"/>
    </w:rPr>
  </w:style>
  <w:style w:type="table" w:customStyle="1" w:styleId="GridTable4-Accent11">
    <w:name w:val="Grid Table 4 - Accent 11"/>
    <w:basedOn w:val="TableNormal"/>
    <w:uiPriority w:val="49"/>
    <w:rsid w:val="002032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528D4"/>
    <w:pPr>
      <w:spacing w:before="100" w:beforeAutospacing="1" w:after="100" w:afterAutospacing="1"/>
    </w:pPr>
    <w:rPr>
      <w:rFonts w:ascii="Times New Roman" w:hAnsi="Times New Roman"/>
      <w:sz w:val="24"/>
      <w:szCs w:val="24"/>
    </w:rPr>
  </w:style>
  <w:style w:type="paragraph" w:styleId="z-TopofForm">
    <w:name w:val="HTML Top of Form"/>
    <w:basedOn w:val="Normal"/>
    <w:next w:val="Normal"/>
    <w:link w:val="z-TopofFormChar"/>
    <w:hidden/>
    <w:uiPriority w:val="99"/>
    <w:semiHidden/>
    <w:unhideWhenUsed/>
    <w:rsid w:val="00A528D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28D4"/>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792549"/>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9B5930"/>
    <w:rPr>
      <w:b/>
      <w:bCs/>
      <w:i/>
      <w:iCs/>
      <w:spacing w:val="5"/>
    </w:rPr>
  </w:style>
  <w:style w:type="character" w:styleId="Strong">
    <w:name w:val="Strong"/>
    <w:basedOn w:val="DefaultParagraphFont"/>
    <w:uiPriority w:val="22"/>
    <w:qFormat/>
    <w:rsid w:val="009B5930"/>
    <w:rPr>
      <w:b/>
      <w:bCs/>
    </w:rPr>
  </w:style>
  <w:style w:type="character" w:customStyle="1" w:styleId="Heading2Char">
    <w:name w:val="Heading 2 Char"/>
    <w:basedOn w:val="DefaultParagraphFont"/>
    <w:link w:val="Heading2"/>
    <w:uiPriority w:val="9"/>
    <w:rsid w:val="00957CD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B6FAE"/>
    <w:rPr>
      <w:color w:val="0563C1" w:themeColor="hyperlink"/>
      <w:u w:val="single"/>
    </w:rPr>
  </w:style>
  <w:style w:type="character" w:customStyle="1" w:styleId="UnresolvedMention1">
    <w:name w:val="Unresolved Mention1"/>
    <w:basedOn w:val="DefaultParagraphFont"/>
    <w:uiPriority w:val="99"/>
    <w:semiHidden/>
    <w:unhideWhenUsed/>
    <w:rsid w:val="003B6FAE"/>
    <w:rPr>
      <w:color w:val="808080"/>
      <w:shd w:val="clear" w:color="auto" w:fill="E6E6E6"/>
    </w:rPr>
  </w:style>
  <w:style w:type="paragraph" w:styleId="TOCHeading">
    <w:name w:val="TOC Heading"/>
    <w:basedOn w:val="Heading1"/>
    <w:next w:val="Normal"/>
    <w:uiPriority w:val="39"/>
    <w:unhideWhenUsed/>
    <w:qFormat/>
    <w:rsid w:val="00D654F3"/>
    <w:pPr>
      <w:spacing w:line="259" w:lineRule="auto"/>
      <w:outlineLvl w:val="9"/>
    </w:pPr>
  </w:style>
  <w:style w:type="paragraph" w:styleId="TOC1">
    <w:name w:val="toc 1"/>
    <w:basedOn w:val="Normal"/>
    <w:next w:val="Normal"/>
    <w:autoRedefine/>
    <w:uiPriority w:val="39"/>
    <w:unhideWhenUsed/>
    <w:rsid w:val="00D654F3"/>
    <w:pPr>
      <w:spacing w:after="100"/>
    </w:pPr>
  </w:style>
  <w:style w:type="paragraph" w:styleId="TOC2">
    <w:name w:val="toc 2"/>
    <w:basedOn w:val="Normal"/>
    <w:next w:val="Normal"/>
    <w:autoRedefine/>
    <w:uiPriority w:val="39"/>
    <w:unhideWhenUsed/>
    <w:rsid w:val="00D654F3"/>
    <w:pPr>
      <w:spacing w:after="100"/>
      <w:ind w:left="200"/>
    </w:pPr>
  </w:style>
  <w:style w:type="paragraph" w:styleId="Header">
    <w:name w:val="header"/>
    <w:basedOn w:val="Normal"/>
    <w:link w:val="HeaderChar"/>
    <w:uiPriority w:val="99"/>
    <w:unhideWhenUsed/>
    <w:rsid w:val="00D654F3"/>
    <w:pPr>
      <w:tabs>
        <w:tab w:val="center" w:pos="4680"/>
        <w:tab w:val="right" w:pos="9360"/>
      </w:tabs>
    </w:pPr>
  </w:style>
  <w:style w:type="character" w:customStyle="1" w:styleId="HeaderChar">
    <w:name w:val="Header Char"/>
    <w:basedOn w:val="DefaultParagraphFont"/>
    <w:link w:val="Header"/>
    <w:uiPriority w:val="99"/>
    <w:rsid w:val="00D654F3"/>
    <w:rPr>
      <w:rFonts w:ascii="Zurich BT" w:eastAsia="Times New Roman" w:hAnsi="Zurich BT" w:cs="Times New Roman"/>
      <w:sz w:val="20"/>
      <w:szCs w:val="20"/>
    </w:rPr>
  </w:style>
  <w:style w:type="paragraph" w:styleId="Footer">
    <w:name w:val="footer"/>
    <w:basedOn w:val="Normal"/>
    <w:link w:val="FooterChar"/>
    <w:uiPriority w:val="99"/>
    <w:unhideWhenUsed/>
    <w:rsid w:val="00D654F3"/>
    <w:pPr>
      <w:tabs>
        <w:tab w:val="center" w:pos="4680"/>
        <w:tab w:val="right" w:pos="9360"/>
      </w:tabs>
    </w:pPr>
  </w:style>
  <w:style w:type="character" w:customStyle="1" w:styleId="FooterChar">
    <w:name w:val="Footer Char"/>
    <w:basedOn w:val="DefaultParagraphFont"/>
    <w:link w:val="Footer"/>
    <w:uiPriority w:val="99"/>
    <w:rsid w:val="00D654F3"/>
    <w:rPr>
      <w:rFonts w:ascii="Zurich BT" w:eastAsia="Times New Roman" w:hAnsi="Zurich BT" w:cs="Times New Roman"/>
      <w:sz w:val="20"/>
      <w:szCs w:val="20"/>
    </w:rPr>
  </w:style>
  <w:style w:type="paragraph" w:styleId="BalloonText">
    <w:name w:val="Balloon Text"/>
    <w:basedOn w:val="Normal"/>
    <w:link w:val="BalloonTextChar"/>
    <w:uiPriority w:val="99"/>
    <w:semiHidden/>
    <w:unhideWhenUsed/>
    <w:rsid w:val="00FF5052"/>
    <w:rPr>
      <w:rFonts w:ascii="Tahoma" w:hAnsi="Tahoma" w:cs="Tahoma"/>
      <w:sz w:val="16"/>
      <w:szCs w:val="16"/>
    </w:rPr>
  </w:style>
  <w:style w:type="character" w:customStyle="1" w:styleId="BalloonTextChar">
    <w:name w:val="Balloon Text Char"/>
    <w:basedOn w:val="DefaultParagraphFont"/>
    <w:link w:val="BalloonText"/>
    <w:uiPriority w:val="99"/>
    <w:semiHidden/>
    <w:rsid w:val="00FF5052"/>
    <w:rPr>
      <w:rFonts w:ascii="Tahoma" w:eastAsia="Times New Roman" w:hAnsi="Tahoma" w:cs="Tahoma"/>
      <w:sz w:val="16"/>
      <w:szCs w:val="16"/>
    </w:rPr>
  </w:style>
  <w:style w:type="paragraph" w:customStyle="1" w:styleId="Meettheteam">
    <w:name w:val="Meet the team"/>
    <w:basedOn w:val="Normal"/>
    <w:link w:val="MeettheteamChar"/>
    <w:qFormat/>
    <w:rsid w:val="00C44BFF"/>
    <w:pPr>
      <w:pBdr>
        <w:top w:val="single" w:sz="4" w:space="10" w:color="4472C4" w:themeColor="accent1"/>
        <w:bottom w:val="single" w:sz="4" w:space="10" w:color="4472C4" w:themeColor="accent1"/>
      </w:pBdr>
      <w:spacing w:before="360" w:after="360"/>
      <w:ind w:left="864" w:right="864"/>
    </w:pPr>
    <w:rPr>
      <w:rFonts w:asciiTheme="minorHAnsi" w:hAnsiTheme="minorHAnsi" w:cstheme="minorHAnsi"/>
      <w:iCs/>
      <w:sz w:val="22"/>
      <w:szCs w:val="22"/>
    </w:rPr>
  </w:style>
  <w:style w:type="character" w:customStyle="1" w:styleId="MeettheteamChar">
    <w:name w:val="Meet the team Char"/>
    <w:basedOn w:val="DefaultParagraphFont"/>
    <w:link w:val="Meettheteam"/>
    <w:rsid w:val="00C44BFF"/>
    <w:rPr>
      <w:rFonts w:eastAsia="Times New Roman" w:cstheme="minorHAnsi"/>
      <w:iCs/>
    </w:rPr>
  </w:style>
  <w:style w:type="paragraph" w:styleId="NoSpacing">
    <w:name w:val="No Spacing"/>
    <w:link w:val="NoSpacingChar"/>
    <w:uiPriority w:val="1"/>
    <w:qFormat/>
    <w:rsid w:val="00553230"/>
    <w:pPr>
      <w:spacing w:after="0" w:line="240" w:lineRule="auto"/>
    </w:pPr>
    <w:rPr>
      <w:rFonts w:eastAsiaTheme="minorEastAsia"/>
    </w:rPr>
  </w:style>
  <w:style w:type="character" w:customStyle="1" w:styleId="NoSpacingChar">
    <w:name w:val="No Spacing Char"/>
    <w:basedOn w:val="DefaultParagraphFont"/>
    <w:link w:val="NoSpacing"/>
    <w:uiPriority w:val="1"/>
    <w:rsid w:val="00553230"/>
    <w:rPr>
      <w:rFonts w:eastAsiaTheme="minorEastAsia"/>
    </w:rPr>
  </w:style>
  <w:style w:type="table" w:customStyle="1" w:styleId="GridTable4-Accent52">
    <w:name w:val="Grid Table 4 - Accent 52"/>
    <w:basedOn w:val="TableNormal"/>
    <w:uiPriority w:val="49"/>
    <w:rsid w:val="0062514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AD11B7"/>
    <w:rPr>
      <w:sz w:val="16"/>
      <w:szCs w:val="16"/>
    </w:rPr>
  </w:style>
  <w:style w:type="paragraph" w:styleId="CommentText">
    <w:name w:val="annotation text"/>
    <w:basedOn w:val="Normal"/>
    <w:link w:val="CommentTextChar"/>
    <w:uiPriority w:val="99"/>
    <w:semiHidden/>
    <w:unhideWhenUsed/>
    <w:rsid w:val="00AD11B7"/>
  </w:style>
  <w:style w:type="character" w:customStyle="1" w:styleId="CommentTextChar">
    <w:name w:val="Comment Text Char"/>
    <w:basedOn w:val="DefaultParagraphFont"/>
    <w:link w:val="CommentText"/>
    <w:uiPriority w:val="99"/>
    <w:semiHidden/>
    <w:rsid w:val="00AD11B7"/>
    <w:rPr>
      <w:rFonts w:ascii="Zurich BT" w:eastAsia="Times New Roman" w:hAnsi="Zurich BT" w:cs="Times New Roman"/>
      <w:sz w:val="20"/>
      <w:szCs w:val="20"/>
    </w:rPr>
  </w:style>
  <w:style w:type="paragraph" w:styleId="CommentSubject">
    <w:name w:val="annotation subject"/>
    <w:basedOn w:val="CommentText"/>
    <w:next w:val="CommentText"/>
    <w:link w:val="CommentSubjectChar"/>
    <w:uiPriority w:val="99"/>
    <w:semiHidden/>
    <w:unhideWhenUsed/>
    <w:rsid w:val="00AD11B7"/>
    <w:rPr>
      <w:b/>
      <w:bCs/>
    </w:rPr>
  </w:style>
  <w:style w:type="character" w:customStyle="1" w:styleId="CommentSubjectChar">
    <w:name w:val="Comment Subject Char"/>
    <w:basedOn w:val="CommentTextChar"/>
    <w:link w:val="CommentSubject"/>
    <w:uiPriority w:val="99"/>
    <w:semiHidden/>
    <w:rsid w:val="00AD11B7"/>
    <w:rPr>
      <w:rFonts w:ascii="Zurich BT" w:eastAsia="Times New Roman" w:hAnsi="Zurich BT" w:cs="Times New Roman"/>
      <w:b/>
      <w:bCs/>
      <w:sz w:val="20"/>
      <w:szCs w:val="20"/>
    </w:rPr>
  </w:style>
  <w:style w:type="paragraph" w:customStyle="1" w:styleId="xmsonormal">
    <w:name w:val="x_msonormal"/>
    <w:basedOn w:val="Normal"/>
    <w:rsid w:val="000606EF"/>
    <w:rPr>
      <w:rFonts w:ascii="Times New Roman" w:eastAsiaTheme="minorHAnsi" w:hAnsi="Times New Roman"/>
      <w:sz w:val="24"/>
      <w:szCs w:val="24"/>
    </w:rPr>
  </w:style>
  <w:style w:type="character" w:customStyle="1" w:styleId="BodyCopyChar">
    <w:name w:val="Body Copy Char"/>
    <w:basedOn w:val="DefaultParagraphFont"/>
    <w:link w:val="BodyCopy"/>
    <w:rsid w:val="00CB36B6"/>
    <w:rPr>
      <w:rFonts w:ascii="Futura Bk BT" w:hAnsi="Futura Bk BT" w:cs="Futura Bk BT"/>
    </w:rPr>
  </w:style>
  <w:style w:type="paragraph" w:customStyle="1" w:styleId="BodyCopy">
    <w:name w:val="Body Copy"/>
    <w:basedOn w:val="Normal"/>
    <w:link w:val="BodyCopyChar"/>
    <w:qFormat/>
    <w:rsid w:val="00CB36B6"/>
    <w:pPr>
      <w:tabs>
        <w:tab w:val="left" w:pos="240"/>
      </w:tabs>
      <w:autoSpaceDE w:val="0"/>
      <w:autoSpaceDN w:val="0"/>
      <w:adjustRightInd w:val="0"/>
      <w:spacing w:after="120" w:line="260" w:lineRule="atLeast"/>
      <w:textAlignment w:val="center"/>
    </w:pPr>
    <w:rPr>
      <w:rFonts w:ascii="Futura Bk BT" w:eastAsiaTheme="minorHAnsi" w:hAnsi="Futura Bk BT" w:cs="Futura Bk BT"/>
      <w:sz w:val="22"/>
      <w:szCs w:val="22"/>
    </w:rPr>
  </w:style>
  <w:style w:type="table" w:customStyle="1" w:styleId="GridTable4-Accent21">
    <w:name w:val="Grid Table 4 - Accent 21"/>
    <w:basedOn w:val="TableNormal"/>
    <w:uiPriority w:val="49"/>
    <w:rsid w:val="004B0CF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7674D"/>
    <w:pPr>
      <w:spacing w:after="0" w:line="240" w:lineRule="auto"/>
    </w:pPr>
    <w:rPr>
      <w:rFonts w:ascii="Zurich BT" w:eastAsia="Times New Roman" w:hAnsi="Zurich BT" w:cs="Times New Roman"/>
      <w:sz w:val="20"/>
      <w:szCs w:val="20"/>
    </w:rPr>
  </w:style>
  <w:style w:type="paragraph" w:styleId="Heading1">
    <w:name w:val="heading 1"/>
    <w:basedOn w:val="Normal"/>
    <w:next w:val="Normal"/>
    <w:link w:val="Heading1Char"/>
    <w:uiPriority w:val="9"/>
    <w:qFormat/>
    <w:rsid w:val="007925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7C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3E1209"/>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Char"/>
    <w:qFormat/>
    <w:rsid w:val="003B6FAE"/>
    <w:pPr>
      <w:numPr>
        <w:numId w:val="15"/>
      </w:numPr>
      <w:autoSpaceDE w:val="0"/>
      <w:autoSpaceDN w:val="0"/>
      <w:adjustRightInd w:val="0"/>
      <w:spacing w:after="60" w:line="260" w:lineRule="atLeast"/>
      <w:textAlignment w:val="center"/>
    </w:pPr>
    <w:rPr>
      <w:rFonts w:ascii="Futura Bk BT" w:hAnsi="Futura Bk BT" w:cs="Futura Bk BT"/>
      <w:color w:val="000000" w:themeColor="text1"/>
      <w:szCs w:val="22"/>
    </w:rPr>
  </w:style>
  <w:style w:type="character" w:customStyle="1" w:styleId="Bullet1CharChar">
    <w:name w:val="Bullet 1 Char Char"/>
    <w:basedOn w:val="DefaultParagraphFont"/>
    <w:link w:val="Bullet1"/>
    <w:rsid w:val="003B6FAE"/>
    <w:rPr>
      <w:rFonts w:ascii="Futura Bk BT" w:eastAsia="Times New Roman" w:hAnsi="Futura Bk BT" w:cs="Futura Bk BT"/>
      <w:color w:val="000000" w:themeColor="text1"/>
      <w:sz w:val="20"/>
    </w:rPr>
  </w:style>
  <w:style w:type="paragraph" w:customStyle="1" w:styleId="Header1">
    <w:name w:val="Header 1"/>
    <w:next w:val="Normal"/>
    <w:qFormat/>
    <w:rsid w:val="0047674D"/>
    <w:pPr>
      <w:spacing w:before="360" w:after="120" w:line="240" w:lineRule="auto"/>
    </w:pPr>
    <w:rPr>
      <w:rFonts w:ascii="Futura Hv BT" w:eastAsia="Times New Roman" w:hAnsi="Futura Hv BT" w:cs="Times New Roman"/>
      <w:caps/>
      <w:color w:val="006A4D"/>
    </w:rPr>
  </w:style>
  <w:style w:type="paragraph" w:styleId="BodyText">
    <w:name w:val="Body Text"/>
    <w:link w:val="BodyTextChar"/>
    <w:uiPriority w:val="99"/>
    <w:qFormat/>
    <w:rsid w:val="009E60D0"/>
    <w:pPr>
      <w:spacing w:after="120" w:line="252" w:lineRule="auto"/>
    </w:pPr>
    <w:rPr>
      <w:rFonts w:ascii="Futura Bk BT" w:hAnsi="Futura Bk BT" w:cs="Arial"/>
      <w:color w:val="404040" w:themeColor="text1" w:themeTint="BF"/>
      <w:sz w:val="20"/>
      <w:szCs w:val="20"/>
    </w:rPr>
  </w:style>
  <w:style w:type="character" w:customStyle="1" w:styleId="BodyTextChar">
    <w:name w:val="Body Text Char"/>
    <w:basedOn w:val="DefaultParagraphFont"/>
    <w:link w:val="BodyText"/>
    <w:uiPriority w:val="99"/>
    <w:rsid w:val="009E60D0"/>
    <w:rPr>
      <w:rFonts w:ascii="Futura Bk BT" w:hAnsi="Futura Bk BT" w:cs="Arial"/>
      <w:color w:val="404040" w:themeColor="text1" w:themeTint="BF"/>
      <w:sz w:val="20"/>
      <w:szCs w:val="20"/>
    </w:rPr>
  </w:style>
  <w:style w:type="table" w:customStyle="1" w:styleId="GridTable4-Accent51">
    <w:name w:val="Grid Table 4 - Accent 51"/>
    <w:basedOn w:val="TableNormal"/>
    <w:uiPriority w:val="49"/>
    <w:rsid w:val="009E60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6Char">
    <w:name w:val="Heading 6 Char"/>
    <w:basedOn w:val="DefaultParagraphFont"/>
    <w:link w:val="Heading6"/>
    <w:uiPriority w:val="9"/>
    <w:rsid w:val="003E1209"/>
    <w:rPr>
      <w:rFonts w:ascii="Times New Roman" w:eastAsia="Times New Roman" w:hAnsi="Times New Roman" w:cs="Times New Roman"/>
      <w:b/>
      <w:bCs/>
      <w:sz w:val="15"/>
      <w:szCs w:val="15"/>
    </w:rPr>
  </w:style>
  <w:style w:type="paragraph" w:customStyle="1" w:styleId="font8">
    <w:name w:val="font_8"/>
    <w:basedOn w:val="Normal"/>
    <w:rsid w:val="003E1209"/>
    <w:pPr>
      <w:spacing w:before="100" w:beforeAutospacing="1" w:after="100" w:afterAutospacing="1"/>
    </w:pPr>
    <w:rPr>
      <w:rFonts w:ascii="Times New Roman" w:hAnsi="Times New Roman"/>
      <w:sz w:val="24"/>
      <w:szCs w:val="24"/>
    </w:rPr>
  </w:style>
  <w:style w:type="character" w:customStyle="1" w:styleId="color19">
    <w:name w:val="color_19"/>
    <w:basedOn w:val="DefaultParagraphFont"/>
    <w:rsid w:val="003E1209"/>
  </w:style>
  <w:style w:type="character" w:customStyle="1" w:styleId="wixguard">
    <w:name w:val="wixguard"/>
    <w:basedOn w:val="DefaultParagraphFont"/>
    <w:rsid w:val="003E1209"/>
  </w:style>
  <w:style w:type="paragraph" w:styleId="ListParagraph">
    <w:name w:val="List Paragraph"/>
    <w:basedOn w:val="Normal"/>
    <w:uiPriority w:val="34"/>
    <w:qFormat/>
    <w:rsid w:val="00203225"/>
    <w:pPr>
      <w:spacing w:after="160" w:line="259" w:lineRule="auto"/>
      <w:ind w:left="720"/>
      <w:contextualSpacing/>
    </w:pPr>
    <w:rPr>
      <w:rFonts w:asciiTheme="minorHAnsi" w:eastAsiaTheme="minorHAnsi" w:hAnsiTheme="minorHAnsi" w:cstheme="minorBidi"/>
      <w:sz w:val="22"/>
      <w:szCs w:val="22"/>
    </w:rPr>
  </w:style>
  <w:style w:type="table" w:customStyle="1" w:styleId="GridTable4-Accent11">
    <w:name w:val="Grid Table 4 - Accent 11"/>
    <w:basedOn w:val="TableNormal"/>
    <w:uiPriority w:val="49"/>
    <w:rsid w:val="002032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528D4"/>
    <w:pPr>
      <w:spacing w:before="100" w:beforeAutospacing="1" w:after="100" w:afterAutospacing="1"/>
    </w:pPr>
    <w:rPr>
      <w:rFonts w:ascii="Times New Roman" w:hAnsi="Times New Roman"/>
      <w:sz w:val="24"/>
      <w:szCs w:val="24"/>
    </w:rPr>
  </w:style>
  <w:style w:type="paragraph" w:styleId="z-TopofForm">
    <w:name w:val="HTML Top of Form"/>
    <w:basedOn w:val="Normal"/>
    <w:next w:val="Normal"/>
    <w:link w:val="z-TopofFormChar"/>
    <w:hidden/>
    <w:uiPriority w:val="99"/>
    <w:semiHidden/>
    <w:unhideWhenUsed/>
    <w:rsid w:val="00A528D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28D4"/>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792549"/>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9B5930"/>
    <w:rPr>
      <w:b/>
      <w:bCs/>
      <w:i/>
      <w:iCs/>
      <w:spacing w:val="5"/>
    </w:rPr>
  </w:style>
  <w:style w:type="character" w:styleId="Strong">
    <w:name w:val="Strong"/>
    <w:basedOn w:val="DefaultParagraphFont"/>
    <w:uiPriority w:val="22"/>
    <w:qFormat/>
    <w:rsid w:val="009B5930"/>
    <w:rPr>
      <w:b/>
      <w:bCs/>
    </w:rPr>
  </w:style>
  <w:style w:type="character" w:customStyle="1" w:styleId="Heading2Char">
    <w:name w:val="Heading 2 Char"/>
    <w:basedOn w:val="DefaultParagraphFont"/>
    <w:link w:val="Heading2"/>
    <w:uiPriority w:val="9"/>
    <w:rsid w:val="00957CD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B6FAE"/>
    <w:rPr>
      <w:color w:val="0563C1" w:themeColor="hyperlink"/>
      <w:u w:val="single"/>
    </w:rPr>
  </w:style>
  <w:style w:type="character" w:customStyle="1" w:styleId="UnresolvedMention1">
    <w:name w:val="Unresolved Mention1"/>
    <w:basedOn w:val="DefaultParagraphFont"/>
    <w:uiPriority w:val="99"/>
    <w:semiHidden/>
    <w:unhideWhenUsed/>
    <w:rsid w:val="003B6FAE"/>
    <w:rPr>
      <w:color w:val="808080"/>
      <w:shd w:val="clear" w:color="auto" w:fill="E6E6E6"/>
    </w:rPr>
  </w:style>
  <w:style w:type="paragraph" w:styleId="TOCHeading">
    <w:name w:val="TOC Heading"/>
    <w:basedOn w:val="Heading1"/>
    <w:next w:val="Normal"/>
    <w:uiPriority w:val="39"/>
    <w:unhideWhenUsed/>
    <w:qFormat/>
    <w:rsid w:val="00D654F3"/>
    <w:pPr>
      <w:spacing w:line="259" w:lineRule="auto"/>
      <w:outlineLvl w:val="9"/>
    </w:pPr>
  </w:style>
  <w:style w:type="paragraph" w:styleId="TOC1">
    <w:name w:val="toc 1"/>
    <w:basedOn w:val="Normal"/>
    <w:next w:val="Normal"/>
    <w:autoRedefine/>
    <w:uiPriority w:val="39"/>
    <w:unhideWhenUsed/>
    <w:rsid w:val="00D654F3"/>
    <w:pPr>
      <w:spacing w:after="100"/>
    </w:pPr>
  </w:style>
  <w:style w:type="paragraph" w:styleId="TOC2">
    <w:name w:val="toc 2"/>
    <w:basedOn w:val="Normal"/>
    <w:next w:val="Normal"/>
    <w:autoRedefine/>
    <w:uiPriority w:val="39"/>
    <w:unhideWhenUsed/>
    <w:rsid w:val="00D654F3"/>
    <w:pPr>
      <w:spacing w:after="100"/>
      <w:ind w:left="200"/>
    </w:pPr>
  </w:style>
  <w:style w:type="paragraph" w:styleId="Header">
    <w:name w:val="header"/>
    <w:basedOn w:val="Normal"/>
    <w:link w:val="HeaderChar"/>
    <w:uiPriority w:val="99"/>
    <w:unhideWhenUsed/>
    <w:rsid w:val="00D654F3"/>
    <w:pPr>
      <w:tabs>
        <w:tab w:val="center" w:pos="4680"/>
        <w:tab w:val="right" w:pos="9360"/>
      </w:tabs>
    </w:pPr>
  </w:style>
  <w:style w:type="character" w:customStyle="1" w:styleId="HeaderChar">
    <w:name w:val="Header Char"/>
    <w:basedOn w:val="DefaultParagraphFont"/>
    <w:link w:val="Header"/>
    <w:uiPriority w:val="99"/>
    <w:rsid w:val="00D654F3"/>
    <w:rPr>
      <w:rFonts w:ascii="Zurich BT" w:eastAsia="Times New Roman" w:hAnsi="Zurich BT" w:cs="Times New Roman"/>
      <w:sz w:val="20"/>
      <w:szCs w:val="20"/>
    </w:rPr>
  </w:style>
  <w:style w:type="paragraph" w:styleId="Footer">
    <w:name w:val="footer"/>
    <w:basedOn w:val="Normal"/>
    <w:link w:val="FooterChar"/>
    <w:uiPriority w:val="99"/>
    <w:unhideWhenUsed/>
    <w:rsid w:val="00D654F3"/>
    <w:pPr>
      <w:tabs>
        <w:tab w:val="center" w:pos="4680"/>
        <w:tab w:val="right" w:pos="9360"/>
      </w:tabs>
    </w:pPr>
  </w:style>
  <w:style w:type="character" w:customStyle="1" w:styleId="FooterChar">
    <w:name w:val="Footer Char"/>
    <w:basedOn w:val="DefaultParagraphFont"/>
    <w:link w:val="Footer"/>
    <w:uiPriority w:val="99"/>
    <w:rsid w:val="00D654F3"/>
    <w:rPr>
      <w:rFonts w:ascii="Zurich BT" w:eastAsia="Times New Roman" w:hAnsi="Zurich BT" w:cs="Times New Roman"/>
      <w:sz w:val="20"/>
      <w:szCs w:val="20"/>
    </w:rPr>
  </w:style>
  <w:style w:type="paragraph" w:styleId="BalloonText">
    <w:name w:val="Balloon Text"/>
    <w:basedOn w:val="Normal"/>
    <w:link w:val="BalloonTextChar"/>
    <w:uiPriority w:val="99"/>
    <w:semiHidden/>
    <w:unhideWhenUsed/>
    <w:rsid w:val="00FF5052"/>
    <w:rPr>
      <w:rFonts w:ascii="Tahoma" w:hAnsi="Tahoma" w:cs="Tahoma"/>
      <w:sz w:val="16"/>
      <w:szCs w:val="16"/>
    </w:rPr>
  </w:style>
  <w:style w:type="character" w:customStyle="1" w:styleId="BalloonTextChar">
    <w:name w:val="Balloon Text Char"/>
    <w:basedOn w:val="DefaultParagraphFont"/>
    <w:link w:val="BalloonText"/>
    <w:uiPriority w:val="99"/>
    <w:semiHidden/>
    <w:rsid w:val="00FF5052"/>
    <w:rPr>
      <w:rFonts w:ascii="Tahoma" w:eastAsia="Times New Roman" w:hAnsi="Tahoma" w:cs="Tahoma"/>
      <w:sz w:val="16"/>
      <w:szCs w:val="16"/>
    </w:rPr>
  </w:style>
  <w:style w:type="paragraph" w:customStyle="1" w:styleId="Meettheteam">
    <w:name w:val="Meet the team"/>
    <w:basedOn w:val="Normal"/>
    <w:link w:val="MeettheteamChar"/>
    <w:qFormat/>
    <w:rsid w:val="00C44BFF"/>
    <w:pPr>
      <w:pBdr>
        <w:top w:val="single" w:sz="4" w:space="10" w:color="4472C4" w:themeColor="accent1"/>
        <w:bottom w:val="single" w:sz="4" w:space="10" w:color="4472C4" w:themeColor="accent1"/>
      </w:pBdr>
      <w:spacing w:before="360" w:after="360"/>
      <w:ind w:left="864" w:right="864"/>
    </w:pPr>
    <w:rPr>
      <w:rFonts w:asciiTheme="minorHAnsi" w:hAnsiTheme="minorHAnsi" w:cstheme="minorHAnsi"/>
      <w:iCs/>
      <w:sz w:val="22"/>
      <w:szCs w:val="22"/>
    </w:rPr>
  </w:style>
  <w:style w:type="character" w:customStyle="1" w:styleId="MeettheteamChar">
    <w:name w:val="Meet the team Char"/>
    <w:basedOn w:val="DefaultParagraphFont"/>
    <w:link w:val="Meettheteam"/>
    <w:rsid w:val="00C44BFF"/>
    <w:rPr>
      <w:rFonts w:eastAsia="Times New Roman" w:cstheme="minorHAnsi"/>
      <w:iCs/>
    </w:rPr>
  </w:style>
  <w:style w:type="paragraph" w:styleId="NoSpacing">
    <w:name w:val="No Spacing"/>
    <w:link w:val="NoSpacingChar"/>
    <w:uiPriority w:val="1"/>
    <w:qFormat/>
    <w:rsid w:val="00553230"/>
    <w:pPr>
      <w:spacing w:after="0" w:line="240" w:lineRule="auto"/>
    </w:pPr>
    <w:rPr>
      <w:rFonts w:eastAsiaTheme="minorEastAsia"/>
    </w:rPr>
  </w:style>
  <w:style w:type="character" w:customStyle="1" w:styleId="NoSpacingChar">
    <w:name w:val="No Spacing Char"/>
    <w:basedOn w:val="DefaultParagraphFont"/>
    <w:link w:val="NoSpacing"/>
    <w:uiPriority w:val="1"/>
    <w:rsid w:val="00553230"/>
    <w:rPr>
      <w:rFonts w:eastAsiaTheme="minorEastAsia"/>
    </w:rPr>
  </w:style>
  <w:style w:type="table" w:customStyle="1" w:styleId="GridTable4-Accent52">
    <w:name w:val="Grid Table 4 - Accent 52"/>
    <w:basedOn w:val="TableNormal"/>
    <w:uiPriority w:val="49"/>
    <w:rsid w:val="0062514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AD11B7"/>
    <w:rPr>
      <w:sz w:val="16"/>
      <w:szCs w:val="16"/>
    </w:rPr>
  </w:style>
  <w:style w:type="paragraph" w:styleId="CommentText">
    <w:name w:val="annotation text"/>
    <w:basedOn w:val="Normal"/>
    <w:link w:val="CommentTextChar"/>
    <w:uiPriority w:val="99"/>
    <w:semiHidden/>
    <w:unhideWhenUsed/>
    <w:rsid w:val="00AD11B7"/>
  </w:style>
  <w:style w:type="character" w:customStyle="1" w:styleId="CommentTextChar">
    <w:name w:val="Comment Text Char"/>
    <w:basedOn w:val="DefaultParagraphFont"/>
    <w:link w:val="CommentText"/>
    <w:uiPriority w:val="99"/>
    <w:semiHidden/>
    <w:rsid w:val="00AD11B7"/>
    <w:rPr>
      <w:rFonts w:ascii="Zurich BT" w:eastAsia="Times New Roman" w:hAnsi="Zurich BT" w:cs="Times New Roman"/>
      <w:sz w:val="20"/>
      <w:szCs w:val="20"/>
    </w:rPr>
  </w:style>
  <w:style w:type="paragraph" w:styleId="CommentSubject">
    <w:name w:val="annotation subject"/>
    <w:basedOn w:val="CommentText"/>
    <w:next w:val="CommentText"/>
    <w:link w:val="CommentSubjectChar"/>
    <w:uiPriority w:val="99"/>
    <w:semiHidden/>
    <w:unhideWhenUsed/>
    <w:rsid w:val="00AD11B7"/>
    <w:rPr>
      <w:b/>
      <w:bCs/>
    </w:rPr>
  </w:style>
  <w:style w:type="character" w:customStyle="1" w:styleId="CommentSubjectChar">
    <w:name w:val="Comment Subject Char"/>
    <w:basedOn w:val="CommentTextChar"/>
    <w:link w:val="CommentSubject"/>
    <w:uiPriority w:val="99"/>
    <w:semiHidden/>
    <w:rsid w:val="00AD11B7"/>
    <w:rPr>
      <w:rFonts w:ascii="Zurich BT" w:eastAsia="Times New Roman" w:hAnsi="Zurich BT" w:cs="Times New Roman"/>
      <w:b/>
      <w:bCs/>
      <w:sz w:val="20"/>
      <w:szCs w:val="20"/>
    </w:rPr>
  </w:style>
  <w:style w:type="paragraph" w:customStyle="1" w:styleId="xmsonormal">
    <w:name w:val="x_msonormal"/>
    <w:basedOn w:val="Normal"/>
    <w:rsid w:val="000606EF"/>
    <w:rPr>
      <w:rFonts w:ascii="Times New Roman" w:eastAsiaTheme="minorHAnsi" w:hAnsi="Times New Roman"/>
      <w:sz w:val="24"/>
      <w:szCs w:val="24"/>
    </w:rPr>
  </w:style>
  <w:style w:type="character" w:customStyle="1" w:styleId="BodyCopyChar">
    <w:name w:val="Body Copy Char"/>
    <w:basedOn w:val="DefaultParagraphFont"/>
    <w:link w:val="BodyCopy"/>
    <w:rsid w:val="00CB36B6"/>
    <w:rPr>
      <w:rFonts w:ascii="Futura Bk BT" w:hAnsi="Futura Bk BT" w:cs="Futura Bk BT"/>
    </w:rPr>
  </w:style>
  <w:style w:type="paragraph" w:customStyle="1" w:styleId="BodyCopy">
    <w:name w:val="Body Copy"/>
    <w:basedOn w:val="Normal"/>
    <w:link w:val="BodyCopyChar"/>
    <w:qFormat/>
    <w:rsid w:val="00CB36B6"/>
    <w:pPr>
      <w:tabs>
        <w:tab w:val="left" w:pos="240"/>
      </w:tabs>
      <w:autoSpaceDE w:val="0"/>
      <w:autoSpaceDN w:val="0"/>
      <w:adjustRightInd w:val="0"/>
      <w:spacing w:after="120" w:line="260" w:lineRule="atLeast"/>
      <w:textAlignment w:val="center"/>
    </w:pPr>
    <w:rPr>
      <w:rFonts w:ascii="Futura Bk BT" w:eastAsiaTheme="minorHAnsi" w:hAnsi="Futura Bk BT" w:cs="Futura Bk BT"/>
      <w:sz w:val="22"/>
      <w:szCs w:val="22"/>
    </w:rPr>
  </w:style>
  <w:style w:type="table" w:customStyle="1" w:styleId="GridTable4-Accent21">
    <w:name w:val="Grid Table 4 - Accent 21"/>
    <w:basedOn w:val="TableNormal"/>
    <w:uiPriority w:val="49"/>
    <w:rsid w:val="004B0CF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1713">
      <w:bodyDiv w:val="1"/>
      <w:marLeft w:val="0"/>
      <w:marRight w:val="0"/>
      <w:marTop w:val="0"/>
      <w:marBottom w:val="0"/>
      <w:divBdr>
        <w:top w:val="none" w:sz="0" w:space="0" w:color="auto"/>
        <w:left w:val="none" w:sz="0" w:space="0" w:color="auto"/>
        <w:bottom w:val="none" w:sz="0" w:space="0" w:color="auto"/>
        <w:right w:val="none" w:sz="0" w:space="0" w:color="auto"/>
      </w:divBdr>
    </w:div>
    <w:div w:id="86199267">
      <w:bodyDiv w:val="1"/>
      <w:marLeft w:val="0"/>
      <w:marRight w:val="0"/>
      <w:marTop w:val="0"/>
      <w:marBottom w:val="0"/>
      <w:divBdr>
        <w:top w:val="none" w:sz="0" w:space="0" w:color="auto"/>
        <w:left w:val="none" w:sz="0" w:space="0" w:color="auto"/>
        <w:bottom w:val="none" w:sz="0" w:space="0" w:color="auto"/>
        <w:right w:val="none" w:sz="0" w:space="0" w:color="auto"/>
      </w:divBdr>
    </w:div>
    <w:div w:id="125859166">
      <w:bodyDiv w:val="1"/>
      <w:marLeft w:val="0"/>
      <w:marRight w:val="0"/>
      <w:marTop w:val="0"/>
      <w:marBottom w:val="0"/>
      <w:divBdr>
        <w:top w:val="none" w:sz="0" w:space="0" w:color="auto"/>
        <w:left w:val="none" w:sz="0" w:space="0" w:color="auto"/>
        <w:bottom w:val="none" w:sz="0" w:space="0" w:color="auto"/>
        <w:right w:val="none" w:sz="0" w:space="0" w:color="auto"/>
      </w:divBdr>
    </w:div>
    <w:div w:id="177812194">
      <w:bodyDiv w:val="1"/>
      <w:marLeft w:val="0"/>
      <w:marRight w:val="0"/>
      <w:marTop w:val="0"/>
      <w:marBottom w:val="0"/>
      <w:divBdr>
        <w:top w:val="none" w:sz="0" w:space="0" w:color="auto"/>
        <w:left w:val="none" w:sz="0" w:space="0" w:color="auto"/>
        <w:bottom w:val="none" w:sz="0" w:space="0" w:color="auto"/>
        <w:right w:val="none" w:sz="0" w:space="0" w:color="auto"/>
      </w:divBdr>
      <w:divsChild>
        <w:div w:id="1215773036">
          <w:marLeft w:val="0"/>
          <w:marRight w:val="0"/>
          <w:marTop w:val="0"/>
          <w:marBottom w:val="0"/>
          <w:divBdr>
            <w:top w:val="none" w:sz="0" w:space="0" w:color="auto"/>
            <w:left w:val="none" w:sz="0" w:space="0" w:color="auto"/>
            <w:bottom w:val="none" w:sz="0" w:space="0" w:color="auto"/>
            <w:right w:val="none" w:sz="0" w:space="0" w:color="auto"/>
          </w:divBdr>
        </w:div>
        <w:div w:id="1376584389">
          <w:marLeft w:val="0"/>
          <w:marRight w:val="0"/>
          <w:marTop w:val="0"/>
          <w:marBottom w:val="0"/>
          <w:divBdr>
            <w:top w:val="none" w:sz="0" w:space="0" w:color="auto"/>
            <w:left w:val="none" w:sz="0" w:space="0" w:color="auto"/>
            <w:bottom w:val="none" w:sz="0" w:space="0" w:color="auto"/>
            <w:right w:val="none" w:sz="0" w:space="0" w:color="auto"/>
          </w:divBdr>
        </w:div>
        <w:div w:id="1869177770">
          <w:marLeft w:val="0"/>
          <w:marRight w:val="0"/>
          <w:marTop w:val="0"/>
          <w:marBottom w:val="0"/>
          <w:divBdr>
            <w:top w:val="none" w:sz="0" w:space="0" w:color="auto"/>
            <w:left w:val="none" w:sz="0" w:space="0" w:color="auto"/>
            <w:bottom w:val="none" w:sz="0" w:space="0" w:color="auto"/>
            <w:right w:val="none" w:sz="0" w:space="0" w:color="auto"/>
          </w:divBdr>
        </w:div>
        <w:div w:id="2101369986">
          <w:marLeft w:val="0"/>
          <w:marRight w:val="0"/>
          <w:marTop w:val="0"/>
          <w:marBottom w:val="0"/>
          <w:divBdr>
            <w:top w:val="none" w:sz="0" w:space="0" w:color="auto"/>
            <w:left w:val="none" w:sz="0" w:space="0" w:color="auto"/>
            <w:bottom w:val="none" w:sz="0" w:space="0" w:color="auto"/>
            <w:right w:val="none" w:sz="0" w:space="0" w:color="auto"/>
          </w:divBdr>
        </w:div>
      </w:divsChild>
    </w:div>
    <w:div w:id="562302789">
      <w:bodyDiv w:val="1"/>
      <w:marLeft w:val="0"/>
      <w:marRight w:val="0"/>
      <w:marTop w:val="0"/>
      <w:marBottom w:val="0"/>
      <w:divBdr>
        <w:top w:val="none" w:sz="0" w:space="0" w:color="auto"/>
        <w:left w:val="none" w:sz="0" w:space="0" w:color="auto"/>
        <w:bottom w:val="none" w:sz="0" w:space="0" w:color="auto"/>
        <w:right w:val="none" w:sz="0" w:space="0" w:color="auto"/>
      </w:divBdr>
    </w:div>
    <w:div w:id="764812839">
      <w:bodyDiv w:val="1"/>
      <w:marLeft w:val="0"/>
      <w:marRight w:val="0"/>
      <w:marTop w:val="0"/>
      <w:marBottom w:val="0"/>
      <w:divBdr>
        <w:top w:val="none" w:sz="0" w:space="0" w:color="auto"/>
        <w:left w:val="none" w:sz="0" w:space="0" w:color="auto"/>
        <w:bottom w:val="none" w:sz="0" w:space="0" w:color="auto"/>
        <w:right w:val="none" w:sz="0" w:space="0" w:color="auto"/>
      </w:divBdr>
    </w:div>
    <w:div w:id="858735822">
      <w:bodyDiv w:val="1"/>
      <w:marLeft w:val="0"/>
      <w:marRight w:val="0"/>
      <w:marTop w:val="0"/>
      <w:marBottom w:val="0"/>
      <w:divBdr>
        <w:top w:val="none" w:sz="0" w:space="0" w:color="auto"/>
        <w:left w:val="none" w:sz="0" w:space="0" w:color="auto"/>
        <w:bottom w:val="none" w:sz="0" w:space="0" w:color="auto"/>
        <w:right w:val="none" w:sz="0" w:space="0" w:color="auto"/>
      </w:divBdr>
    </w:div>
    <w:div w:id="955983811">
      <w:bodyDiv w:val="1"/>
      <w:marLeft w:val="0"/>
      <w:marRight w:val="0"/>
      <w:marTop w:val="0"/>
      <w:marBottom w:val="0"/>
      <w:divBdr>
        <w:top w:val="none" w:sz="0" w:space="0" w:color="auto"/>
        <w:left w:val="none" w:sz="0" w:space="0" w:color="auto"/>
        <w:bottom w:val="none" w:sz="0" w:space="0" w:color="auto"/>
        <w:right w:val="none" w:sz="0" w:space="0" w:color="auto"/>
      </w:divBdr>
    </w:div>
    <w:div w:id="1334795783">
      <w:bodyDiv w:val="1"/>
      <w:marLeft w:val="0"/>
      <w:marRight w:val="0"/>
      <w:marTop w:val="0"/>
      <w:marBottom w:val="0"/>
      <w:divBdr>
        <w:top w:val="none" w:sz="0" w:space="0" w:color="auto"/>
        <w:left w:val="none" w:sz="0" w:space="0" w:color="auto"/>
        <w:bottom w:val="none" w:sz="0" w:space="0" w:color="auto"/>
        <w:right w:val="none" w:sz="0" w:space="0" w:color="auto"/>
      </w:divBdr>
    </w:div>
    <w:div w:id="1518426237">
      <w:bodyDiv w:val="1"/>
      <w:marLeft w:val="0"/>
      <w:marRight w:val="0"/>
      <w:marTop w:val="0"/>
      <w:marBottom w:val="0"/>
      <w:divBdr>
        <w:top w:val="none" w:sz="0" w:space="0" w:color="auto"/>
        <w:left w:val="none" w:sz="0" w:space="0" w:color="auto"/>
        <w:bottom w:val="none" w:sz="0" w:space="0" w:color="auto"/>
        <w:right w:val="none" w:sz="0" w:space="0" w:color="auto"/>
      </w:divBdr>
      <w:divsChild>
        <w:div w:id="22484108">
          <w:marLeft w:val="0"/>
          <w:marRight w:val="0"/>
          <w:marTop w:val="0"/>
          <w:marBottom w:val="0"/>
          <w:divBdr>
            <w:top w:val="none" w:sz="0" w:space="0" w:color="auto"/>
            <w:left w:val="none" w:sz="0" w:space="0" w:color="auto"/>
            <w:bottom w:val="none" w:sz="0" w:space="0" w:color="auto"/>
            <w:right w:val="none" w:sz="0" w:space="0" w:color="auto"/>
          </w:divBdr>
        </w:div>
        <w:div w:id="1732993713">
          <w:marLeft w:val="0"/>
          <w:marRight w:val="0"/>
          <w:marTop w:val="0"/>
          <w:marBottom w:val="0"/>
          <w:divBdr>
            <w:top w:val="none" w:sz="0" w:space="0" w:color="auto"/>
            <w:left w:val="none" w:sz="0" w:space="0" w:color="auto"/>
            <w:bottom w:val="none" w:sz="0" w:space="0" w:color="auto"/>
            <w:right w:val="none" w:sz="0" w:space="0" w:color="auto"/>
          </w:divBdr>
          <w:divsChild>
            <w:div w:id="779958982">
              <w:marLeft w:val="0"/>
              <w:marRight w:val="0"/>
              <w:marTop w:val="0"/>
              <w:marBottom w:val="0"/>
              <w:divBdr>
                <w:top w:val="none" w:sz="0" w:space="0" w:color="auto"/>
                <w:left w:val="none" w:sz="0" w:space="0" w:color="auto"/>
                <w:bottom w:val="none" w:sz="0" w:space="0" w:color="auto"/>
                <w:right w:val="none" w:sz="0" w:space="0" w:color="auto"/>
              </w:divBdr>
              <w:divsChild>
                <w:div w:id="15519175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33515585">
      <w:bodyDiv w:val="1"/>
      <w:marLeft w:val="0"/>
      <w:marRight w:val="0"/>
      <w:marTop w:val="0"/>
      <w:marBottom w:val="0"/>
      <w:divBdr>
        <w:top w:val="none" w:sz="0" w:space="0" w:color="auto"/>
        <w:left w:val="none" w:sz="0" w:space="0" w:color="auto"/>
        <w:bottom w:val="none" w:sz="0" w:space="0" w:color="auto"/>
        <w:right w:val="none" w:sz="0" w:space="0" w:color="auto"/>
      </w:divBdr>
    </w:div>
    <w:div w:id="2052993318">
      <w:bodyDiv w:val="1"/>
      <w:marLeft w:val="0"/>
      <w:marRight w:val="0"/>
      <w:marTop w:val="0"/>
      <w:marBottom w:val="0"/>
      <w:divBdr>
        <w:top w:val="none" w:sz="0" w:space="0" w:color="auto"/>
        <w:left w:val="none" w:sz="0" w:space="0" w:color="auto"/>
        <w:bottom w:val="none" w:sz="0" w:space="0" w:color="auto"/>
        <w:right w:val="none" w:sz="0" w:space="0" w:color="auto"/>
      </w:divBdr>
    </w:div>
    <w:div w:id="2053916502">
      <w:bodyDiv w:val="1"/>
      <w:marLeft w:val="0"/>
      <w:marRight w:val="0"/>
      <w:marTop w:val="0"/>
      <w:marBottom w:val="0"/>
      <w:divBdr>
        <w:top w:val="none" w:sz="0" w:space="0" w:color="auto"/>
        <w:left w:val="none" w:sz="0" w:space="0" w:color="auto"/>
        <w:bottom w:val="none" w:sz="0" w:space="0" w:color="auto"/>
        <w:right w:val="none" w:sz="0" w:space="0" w:color="auto"/>
      </w:divBdr>
    </w:div>
    <w:div w:id="210326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www.SilverDunesFL.com" TargetMode="External"/><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tmp"/><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www.silverdunesfl.com" TargetMode="External"/><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cid:image004.jpg@01D5D384.8F2491E0" TargetMode="External"/><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39.jpe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8.tmp"/><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tel:+18506543169" TargetMode="Externa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hyperlink" Target="mailto:info@silverdunesfl.com" TargetMode="External"/><Relationship Id="rId8" Type="http://schemas.openxmlformats.org/officeDocument/2006/relationships/settings" Target="settings.xml"/><Relationship Id="rId51" Type="http://schemas.openxmlformats.org/officeDocument/2006/relationships/hyperlink" Target="http://www.silverdunesfl.com"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cid:A4EAEB49-F487-4BC3-9567-00B55C01370A" TargetMode="External"/><Relationship Id="rId46" Type="http://schemas.openxmlformats.org/officeDocument/2006/relationships/image" Target="media/image31.tmp"/><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920047A1DEA44D82033F3A20D66EEF" ma:contentTypeVersion="13" ma:contentTypeDescription="Create a new document." ma:contentTypeScope="" ma:versionID="5748eff7c7f2422577ba9d648194ea67">
  <xsd:schema xmlns:xsd="http://www.w3.org/2001/XMLSchema" xmlns:xs="http://www.w3.org/2001/XMLSchema" xmlns:p="http://schemas.microsoft.com/office/2006/metadata/properties" xmlns:ns3="d0494b03-3294-4b66-ae9f-acc30a3aad20" xmlns:ns4="d1a0c1ce-626e-4135-ba94-a84b1080277d" targetNamespace="http://schemas.microsoft.com/office/2006/metadata/properties" ma:root="true" ma:fieldsID="ba570162d8c476e249f52a33d55c1b44" ns3:_="" ns4:_="">
    <xsd:import namespace="d0494b03-3294-4b66-ae9f-acc30a3aad20"/>
    <xsd:import namespace="d1a0c1ce-626e-4135-ba94-a84b108027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94b03-3294-4b66-ae9f-acc30a3aad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a0c1ce-626e-4135-ba94-a84b1080277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699AA-38E4-4CCE-917E-33769CF9749B}">
  <ds:schemaRefs>
    <ds:schemaRef ds:uri="http://schemas.microsoft.com/sharepoint/v3/contenttype/forms"/>
  </ds:schemaRefs>
</ds:datastoreItem>
</file>

<file path=customXml/itemProps2.xml><?xml version="1.0" encoding="utf-8"?>
<ds:datastoreItem xmlns:ds="http://schemas.openxmlformats.org/officeDocument/2006/customXml" ds:itemID="{AAE5B1BB-A9BF-4D02-AECB-3661876CBB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05A3FB-39A6-4F40-90D9-6BC1FAA50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94b03-3294-4b66-ae9f-acc30a3aad20"/>
    <ds:schemaRef ds:uri="d1a0c1ce-626e-4135-ba94-a84b10802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EC882-0753-4245-80DD-B4A76D7B1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27</Pages>
  <Words>4861</Words>
  <Characters>27711</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O'Connor, Mary @ Memphis</dc:creator>
  <cp:lastModifiedBy>Pam</cp:lastModifiedBy>
  <cp:revision>3</cp:revision>
  <cp:lastPrinted>2020-01-30T17:09:00Z</cp:lastPrinted>
  <dcterms:created xsi:type="dcterms:W3CDTF">2024-01-22T17:43:00Z</dcterms:created>
  <dcterms:modified xsi:type="dcterms:W3CDTF">2024-02-05T18:13:00Z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0x010100DC920047A1DEA44D82033F3A20D66EEF</vt:lpwstr>
  </property>
</Properties>
</file>